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7D" w:rsidRPr="003F2DFB" w:rsidRDefault="0056157D">
      <w:pPr>
        <w:pStyle w:val="ConsPlusNormal"/>
        <w:outlineLvl w:val="0"/>
        <w:rPr>
          <w:rFonts w:ascii="Times New Roman" w:hAnsi="Times New Roman" w:cs="Times New Roman"/>
          <w:sz w:val="24"/>
          <w:szCs w:val="24"/>
        </w:rPr>
      </w:pPr>
      <w:r w:rsidRPr="003F2DFB">
        <w:rPr>
          <w:rFonts w:ascii="Times New Roman" w:hAnsi="Times New Roman" w:cs="Times New Roman"/>
          <w:sz w:val="24"/>
          <w:szCs w:val="24"/>
        </w:rPr>
        <w:t>Зарегистрировано в Минюсте России 1 октября 2015 г. N 39077</w:t>
      </w:r>
    </w:p>
    <w:p w:rsidR="0056157D" w:rsidRPr="003F2DFB" w:rsidRDefault="0056157D">
      <w:pPr>
        <w:pStyle w:val="ConsPlusNormal"/>
        <w:pBdr>
          <w:top w:val="single" w:sz="6" w:space="0" w:color="auto"/>
        </w:pBdr>
        <w:spacing w:before="100" w:after="100"/>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ФЕДЕРАЛЬНАЯ СЛУЖБА ПО НАДЗОРУ В СФЕРЕ ЗАЩИТЫ</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ПРАВ ПОТРЕБИТЕЛЕЙ И БЛАГОПОЛУЧИЯ ЧЕЛОВЕКА</w:t>
      </w:r>
    </w:p>
    <w:p w:rsidR="0056157D" w:rsidRPr="003F2DFB" w:rsidRDefault="0056157D">
      <w:pPr>
        <w:pStyle w:val="ConsPlusTitle"/>
        <w:jc w:val="center"/>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ПРИКАЗ</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от 13 июля 2015 г. N 616</w:t>
      </w:r>
    </w:p>
    <w:p w:rsidR="0056157D" w:rsidRPr="003F2DFB" w:rsidRDefault="0056157D">
      <w:pPr>
        <w:pStyle w:val="ConsPlusTitle"/>
        <w:jc w:val="center"/>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О КОМИССИЯХ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РОСПОТРЕБНАДЗОРА ПО СОБЛЮДЕНИЮ ТРЕБОВАНИЙ К СЛУЖЕБНОМУ</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ПОВЕДЕНИЮ ФЕДЕРАЛЬНЫХ ГОСУДАРСТВЕННЫХ ГРАЖДАНСКИХ СЛУЖАЩИХ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И РАБОТНИКОВ ОРГАНИЗАЦИЙ, СОЗДАННЫХ ДЛЯ ВЫПОЛНЕНИЯ ЗАДАЧ,</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ПОСТАВЛЕННЫХ ПЕРЕД РОСПОТРЕБНАДЗОРОМ, И УРЕГУЛИРОВАНИЮ</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КОНФЛИКТА ИНТЕРЕСОВ</w:t>
      </w:r>
    </w:p>
    <w:p w:rsidR="0056157D" w:rsidRPr="003F2DFB" w:rsidRDefault="0056157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4804" w:rsidRPr="003F2DFB">
        <w:trPr>
          <w:jc w:val="center"/>
        </w:trPr>
        <w:tc>
          <w:tcPr>
            <w:tcW w:w="9294" w:type="dxa"/>
            <w:tcBorders>
              <w:top w:val="nil"/>
              <w:left w:val="single" w:sz="24" w:space="0" w:color="CED3F1"/>
              <w:bottom w:val="nil"/>
              <w:right w:val="single" w:sz="24" w:space="0" w:color="F4F3F8"/>
            </w:tcBorders>
            <w:shd w:val="clear" w:color="auto" w:fill="F4F3F8"/>
          </w:tcPr>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Список изменяющих документов</w:t>
            </w:r>
          </w:p>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4"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tc>
      </w:tr>
    </w:tbl>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В соответствии с федеральными законами от 25 декабря 2008 г. </w:t>
      </w:r>
      <w:hyperlink r:id="rId5" w:history="1">
        <w:r w:rsidRPr="003F2DFB">
          <w:rPr>
            <w:rFonts w:ascii="Times New Roman" w:hAnsi="Times New Roman" w:cs="Times New Roman"/>
            <w:sz w:val="24"/>
            <w:szCs w:val="24"/>
          </w:rPr>
          <w:t>N 273-ФЗ</w:t>
        </w:r>
      </w:hyperlink>
      <w:r w:rsidRPr="003F2DFB">
        <w:rPr>
          <w:rFonts w:ascii="Times New Roman" w:hAnsi="Times New Roman" w:cs="Times New Roman"/>
          <w:sz w:val="24"/>
          <w:szCs w:val="24"/>
        </w:rP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от 27 июля 2004 г. </w:t>
      </w:r>
      <w:hyperlink r:id="rId6" w:history="1">
        <w:r w:rsidRPr="003F2DFB">
          <w:rPr>
            <w:rFonts w:ascii="Times New Roman" w:hAnsi="Times New Roman" w:cs="Times New Roman"/>
            <w:sz w:val="24"/>
            <w:szCs w:val="24"/>
          </w:rPr>
          <w:t>N 79-ФЗ</w:t>
        </w:r>
      </w:hyperlink>
      <w:r w:rsidRPr="003F2DFB">
        <w:rPr>
          <w:rFonts w:ascii="Times New Roman" w:hAnsi="Times New Roman" w:cs="Times New Roman"/>
          <w:sz w:val="24"/>
          <w:szCs w:val="24"/>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3477, N 43, ст. 5454, N 48, ст. 6165, N 49, ст. 6351, N 52, ст. 6961; 2014, N 14, ст. 1545, N 49, ст. 6351, N 52, ст. 7542; 2015, N 1, ст. 62, ст. 63, N 14, ст. 2008, N 24, ст. 337), указами Президента Российской Федерации от 1 июля 2010 г. </w:t>
      </w:r>
      <w:hyperlink r:id="rId7" w:history="1">
        <w:r w:rsidRPr="003F2DFB">
          <w:rPr>
            <w:rFonts w:ascii="Times New Roman" w:hAnsi="Times New Roman" w:cs="Times New Roman"/>
            <w:sz w:val="24"/>
            <w:szCs w:val="24"/>
          </w:rPr>
          <w:t>N 821</w:t>
        </w:r>
      </w:hyperlink>
      <w:r w:rsidRPr="003F2DFB">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от 2 апреля 2013 г. </w:t>
      </w:r>
      <w:hyperlink r:id="rId8" w:history="1">
        <w:r w:rsidRPr="003F2DFB">
          <w:rPr>
            <w:rFonts w:ascii="Times New Roman" w:hAnsi="Times New Roman" w:cs="Times New Roman"/>
            <w:sz w:val="24"/>
            <w:szCs w:val="24"/>
          </w:rPr>
          <w:t>N 309</w:t>
        </w:r>
      </w:hyperlink>
      <w:r w:rsidRPr="003F2DFB">
        <w:rPr>
          <w:rFonts w:ascii="Times New Roman" w:hAnsi="Times New Roman" w:cs="Times New Roman"/>
          <w:sz w:val="24"/>
          <w:szCs w:val="24"/>
        </w:rP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30, ст. 4286; 2015, N 10, ст. 1506), от 8 марта 2015 г. </w:t>
      </w:r>
      <w:hyperlink r:id="rId9" w:history="1">
        <w:r w:rsidRPr="003F2DFB">
          <w:rPr>
            <w:rFonts w:ascii="Times New Roman" w:hAnsi="Times New Roman" w:cs="Times New Roman"/>
            <w:sz w:val="24"/>
            <w:szCs w:val="24"/>
          </w:rPr>
          <w:t>N 120</w:t>
        </w:r>
      </w:hyperlink>
      <w:r w:rsidRPr="003F2DFB">
        <w:rPr>
          <w:rFonts w:ascii="Times New Roman" w:hAnsi="Times New Roman" w:cs="Times New Roman"/>
          <w:sz w:val="24"/>
          <w:szCs w:val="24"/>
        </w:rPr>
        <w:t xml:space="preserve"> "О некоторых вопросах противодействия коррупции" (Собрание законодательства Российской Федерации, 2015, N 10, ст. 1506) приказываю:</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 Утвердить прилагаемое </w:t>
      </w:r>
      <w:hyperlink w:anchor="P42" w:history="1">
        <w:r w:rsidRPr="003F2DFB">
          <w:rPr>
            <w:rFonts w:ascii="Times New Roman" w:hAnsi="Times New Roman" w:cs="Times New Roman"/>
            <w:sz w:val="24"/>
            <w:szCs w:val="24"/>
          </w:rPr>
          <w:t>Положение</w:t>
        </w:r>
      </w:hyperlink>
      <w:r w:rsidRPr="003F2DFB">
        <w:rPr>
          <w:rFonts w:ascii="Times New Roman" w:hAnsi="Times New Roman" w:cs="Times New Roman"/>
          <w:sz w:val="24"/>
          <w:szCs w:val="24"/>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(далее - Положение).</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lastRenderedPageBreak/>
        <w:t xml:space="preserve">2. Руководителям территориальных органов Роспотребнадзора при организации деятельности комиссий территориальных органов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руководствоваться </w:t>
      </w:r>
      <w:hyperlink r:id="rId10" w:history="1">
        <w:r w:rsidRPr="003F2DFB">
          <w:rPr>
            <w:rFonts w:ascii="Times New Roman" w:hAnsi="Times New Roman" w:cs="Times New Roman"/>
            <w:sz w:val="24"/>
            <w:szCs w:val="24"/>
          </w:rPr>
          <w:t>Положением</w:t>
        </w:r>
      </w:hyperlink>
      <w:r w:rsidRPr="003F2DFB">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и </w:t>
      </w:r>
      <w:hyperlink w:anchor="P42" w:history="1">
        <w:r w:rsidRPr="003F2DFB">
          <w:rPr>
            <w:rFonts w:ascii="Times New Roman" w:hAnsi="Times New Roman" w:cs="Times New Roman"/>
            <w:sz w:val="24"/>
            <w:szCs w:val="24"/>
          </w:rPr>
          <w:t>Положением</w:t>
        </w:r>
      </w:hyperlink>
      <w:r w:rsidRPr="003F2DFB">
        <w:rPr>
          <w:rFonts w:ascii="Times New Roman" w:hAnsi="Times New Roman" w:cs="Times New Roman"/>
          <w:sz w:val="24"/>
          <w:szCs w:val="24"/>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утвержденным настоящим приказом.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 Руководителям организаций, созданных для выполнения задач, поставленных перед Роспотребнадзором, ознакомить работников организаций с </w:t>
      </w:r>
      <w:hyperlink w:anchor="P42" w:history="1">
        <w:r w:rsidRPr="003F2DFB">
          <w:rPr>
            <w:rFonts w:ascii="Times New Roman" w:hAnsi="Times New Roman" w:cs="Times New Roman"/>
            <w:sz w:val="24"/>
            <w:szCs w:val="24"/>
          </w:rPr>
          <w:t>Положением</w:t>
        </w:r>
      </w:hyperlink>
      <w:r w:rsidRPr="003F2DFB">
        <w:rPr>
          <w:rFonts w:ascii="Times New Roman" w:hAnsi="Times New Roman" w:cs="Times New Roman"/>
          <w:sz w:val="24"/>
          <w:szCs w:val="24"/>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утвержденным настоящим приказом.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 Признать утратившими силу:</w:t>
      </w:r>
    </w:p>
    <w:p w:rsidR="0056157D" w:rsidRPr="003F2DFB" w:rsidRDefault="00A50FAC">
      <w:pPr>
        <w:pStyle w:val="ConsPlusNormal"/>
        <w:spacing w:before="220"/>
        <w:ind w:firstLine="540"/>
        <w:jc w:val="both"/>
        <w:rPr>
          <w:rFonts w:ascii="Times New Roman" w:hAnsi="Times New Roman" w:cs="Times New Roman"/>
          <w:sz w:val="24"/>
          <w:szCs w:val="24"/>
        </w:rPr>
      </w:pPr>
      <w:hyperlink r:id="rId11" w:history="1">
        <w:r w:rsidR="0056157D" w:rsidRPr="003F2DFB">
          <w:rPr>
            <w:rFonts w:ascii="Times New Roman" w:hAnsi="Times New Roman" w:cs="Times New Roman"/>
            <w:sz w:val="24"/>
            <w:szCs w:val="24"/>
          </w:rPr>
          <w:t>пункты 2</w:t>
        </w:r>
      </w:hyperlink>
      <w:r w:rsidR="0056157D" w:rsidRPr="003F2DFB">
        <w:rPr>
          <w:rFonts w:ascii="Times New Roman" w:hAnsi="Times New Roman" w:cs="Times New Roman"/>
          <w:sz w:val="24"/>
          <w:szCs w:val="24"/>
        </w:rPr>
        <w:t>, 3.2 приказа Роспотребнадзора от 8 ноября 2010 г. N 396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(зарегистрирован в Министерстве юстиции Российской Федерации 30 ноября 2010 г., регистрационный N 19075);</w:t>
      </w:r>
    </w:p>
    <w:p w:rsidR="0056157D" w:rsidRPr="003F2DFB" w:rsidRDefault="00A50FAC">
      <w:pPr>
        <w:pStyle w:val="ConsPlusNormal"/>
        <w:spacing w:before="220"/>
        <w:ind w:firstLine="540"/>
        <w:jc w:val="both"/>
        <w:rPr>
          <w:rFonts w:ascii="Times New Roman" w:hAnsi="Times New Roman" w:cs="Times New Roman"/>
          <w:sz w:val="24"/>
          <w:szCs w:val="24"/>
        </w:rPr>
      </w:pPr>
      <w:hyperlink r:id="rId12" w:history="1">
        <w:r w:rsidR="0056157D" w:rsidRPr="003F2DFB">
          <w:rPr>
            <w:rFonts w:ascii="Times New Roman" w:hAnsi="Times New Roman" w:cs="Times New Roman"/>
            <w:sz w:val="24"/>
            <w:szCs w:val="24"/>
          </w:rPr>
          <w:t>приказ</w:t>
        </w:r>
      </w:hyperlink>
      <w:r w:rsidR="0056157D" w:rsidRPr="003F2DFB">
        <w:rPr>
          <w:rFonts w:ascii="Times New Roman" w:hAnsi="Times New Roman" w:cs="Times New Roman"/>
          <w:sz w:val="24"/>
          <w:szCs w:val="24"/>
        </w:rPr>
        <w:t xml:space="preserve"> Роспотребнадзора от 15 августа 2013 г. N 551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24 сентября 2013 г., регистрационный N 30015);</w:t>
      </w:r>
    </w:p>
    <w:p w:rsidR="0056157D" w:rsidRPr="003F2DFB" w:rsidRDefault="00A50FAC">
      <w:pPr>
        <w:pStyle w:val="ConsPlusNormal"/>
        <w:spacing w:before="220"/>
        <w:ind w:firstLine="540"/>
        <w:jc w:val="both"/>
        <w:rPr>
          <w:rFonts w:ascii="Times New Roman" w:hAnsi="Times New Roman" w:cs="Times New Roman"/>
          <w:sz w:val="24"/>
          <w:szCs w:val="24"/>
        </w:rPr>
      </w:pPr>
      <w:hyperlink r:id="rId13" w:history="1">
        <w:r w:rsidR="0056157D" w:rsidRPr="003F2DFB">
          <w:rPr>
            <w:rFonts w:ascii="Times New Roman" w:hAnsi="Times New Roman" w:cs="Times New Roman"/>
            <w:sz w:val="24"/>
            <w:szCs w:val="24"/>
          </w:rPr>
          <w:t>приказ</w:t>
        </w:r>
      </w:hyperlink>
      <w:r w:rsidR="0056157D" w:rsidRPr="003F2DFB">
        <w:rPr>
          <w:rFonts w:ascii="Times New Roman" w:hAnsi="Times New Roman" w:cs="Times New Roman"/>
          <w:sz w:val="24"/>
          <w:szCs w:val="24"/>
        </w:rPr>
        <w:t xml:space="preserve"> Роспотребнадзора от 20 октября 2014 г. N 1047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1 декабря 2014 г., регистрационный N 35013).</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5. Контроль за исполнением настоящего приказа оставляю за собой.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Руководитель</w:t>
      </w: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А.Ю.ПОПОВА</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Default="0056157D">
      <w:pPr>
        <w:pStyle w:val="ConsPlusNormal"/>
        <w:jc w:val="both"/>
        <w:rPr>
          <w:rFonts w:ascii="Times New Roman" w:hAnsi="Times New Roman" w:cs="Times New Roman"/>
          <w:sz w:val="24"/>
          <w:szCs w:val="24"/>
        </w:rPr>
      </w:pPr>
    </w:p>
    <w:p w:rsidR="00A50FAC" w:rsidRDefault="00A50FAC">
      <w:pPr>
        <w:pStyle w:val="ConsPlusNormal"/>
        <w:jc w:val="both"/>
        <w:rPr>
          <w:rFonts w:ascii="Times New Roman" w:hAnsi="Times New Roman" w:cs="Times New Roman"/>
          <w:sz w:val="24"/>
          <w:szCs w:val="24"/>
        </w:rPr>
      </w:pPr>
    </w:p>
    <w:p w:rsidR="00A50FAC" w:rsidRPr="003F2DFB" w:rsidRDefault="00A50FAC">
      <w:pPr>
        <w:pStyle w:val="ConsPlusNormal"/>
        <w:jc w:val="both"/>
        <w:rPr>
          <w:rFonts w:ascii="Times New Roman" w:hAnsi="Times New Roman" w:cs="Times New Roman"/>
          <w:sz w:val="24"/>
          <w:szCs w:val="24"/>
        </w:rPr>
      </w:pPr>
      <w:bookmarkStart w:id="0" w:name="_GoBack"/>
      <w:bookmarkEnd w:id="0"/>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right"/>
        <w:outlineLvl w:val="0"/>
        <w:rPr>
          <w:rFonts w:ascii="Times New Roman" w:hAnsi="Times New Roman" w:cs="Times New Roman"/>
          <w:sz w:val="24"/>
          <w:szCs w:val="24"/>
        </w:rPr>
      </w:pPr>
      <w:r w:rsidRPr="003F2DFB">
        <w:rPr>
          <w:rFonts w:ascii="Times New Roman" w:hAnsi="Times New Roman" w:cs="Times New Roman"/>
          <w:sz w:val="24"/>
          <w:szCs w:val="24"/>
        </w:rPr>
        <w:lastRenderedPageBreak/>
        <w:t>Приложение</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Утверждено</w:t>
      </w: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приказом Роспотребнадзора</w:t>
      </w: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от 13.07.2015 N 616</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bookmarkStart w:id="1" w:name="P42"/>
      <w:bookmarkEnd w:id="1"/>
      <w:r w:rsidRPr="003F2DFB">
        <w:rPr>
          <w:rFonts w:ascii="Times New Roman" w:hAnsi="Times New Roman" w:cs="Times New Roman"/>
          <w:sz w:val="24"/>
          <w:szCs w:val="24"/>
        </w:rPr>
        <w:t>ПОЛОЖЕНИЕ</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О КОМИССИЯХ РОСПОТРЕБНАДЗОРА ПО СОБЛЮДЕНИЮ ТРЕБОВАНИЙ</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К СЛУЖЕБНОМУ ПОВЕДЕНИЮ ФЕДЕРАЛЬНЫХ ГОСУДАРСТВЕННЫХ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ГРАЖДАНСКИХ СЛУЖАЩИХ И РАБОТНИКОВ ОРГАНИЗАЦИЙ, СОЗДАННЫХ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ДЛЯ ВЫПОЛНЕНИЯ ЗАДАЧ, ПОСТАВЛЕННЫХ ПЕРЕД РОСПОТРЕБНАДЗОРОМ,</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И УРЕГУЛИРОВАНИЮ КОНФЛИКТА ИНТЕРЕСОВ</w:t>
      </w:r>
    </w:p>
    <w:p w:rsidR="0056157D" w:rsidRPr="003F2DFB" w:rsidRDefault="0056157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4804" w:rsidRPr="003F2DFB">
        <w:trPr>
          <w:jc w:val="center"/>
        </w:trPr>
        <w:tc>
          <w:tcPr>
            <w:tcW w:w="9294" w:type="dxa"/>
            <w:tcBorders>
              <w:top w:val="nil"/>
              <w:left w:val="single" w:sz="24" w:space="0" w:color="CED3F1"/>
              <w:bottom w:val="nil"/>
              <w:right w:val="single" w:sz="24" w:space="0" w:color="F4F3F8"/>
            </w:tcBorders>
            <w:shd w:val="clear" w:color="auto" w:fill="F4F3F8"/>
          </w:tcPr>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Список изменяющих документов</w:t>
            </w:r>
          </w:p>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(в ред. Приказа Роспотребнадзора от 29.01.2018 N 39)</w:t>
            </w:r>
          </w:p>
        </w:tc>
      </w:tr>
    </w:tbl>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 Общие положения</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1.1. Настоящее Положение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(далее - Положение) определяет порядок формирования 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 образованных в центральном аппарате Роспотребнадзора и в территориальных органах Роспотребнадзора (далее -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1.2. Комиссии в своей деятельности руководствуются </w:t>
      </w:r>
      <w:hyperlink r:id="rId14" w:history="1">
        <w:r w:rsidRPr="003F2DFB">
          <w:rPr>
            <w:rFonts w:ascii="Times New Roman" w:hAnsi="Times New Roman" w:cs="Times New Roman"/>
            <w:sz w:val="24"/>
            <w:szCs w:val="24"/>
          </w:rPr>
          <w:t>Конституцией</w:t>
        </w:r>
      </w:hyperlink>
      <w:r w:rsidRPr="003F2DFB">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Роспотребнадзора и настоящим Положением.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1.3. Основной задачей комиссий является содействие Роспотребнадзору, его территориальным органам и организациям, созданным для выполнения задач, поставленных перед Роспотребнадзором (далее - организации, подведомственные Роспотребнадзору):</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1.3.1. В обеспечении соблюдения федеральными государственными гражданскими служащими (далее - гражданские служащие), гражданами, ранее замещавшими должности федеральной государственной гражданской службы в Роспотребнадзоре и его территориальных органах, и работниками организаций, подведомственных Роспотребнадзору,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5" w:history="1">
        <w:r w:rsidRPr="003F2DFB">
          <w:rPr>
            <w:rFonts w:ascii="Times New Roman" w:hAnsi="Times New Roman" w:cs="Times New Roman"/>
            <w:sz w:val="24"/>
            <w:szCs w:val="24"/>
          </w:rPr>
          <w:t>законом</w:t>
        </w:r>
      </w:hyperlink>
      <w:r w:rsidRPr="003F2DFB">
        <w:rPr>
          <w:rFonts w:ascii="Times New Roman" w:hAnsi="Times New Roman" w:cs="Times New Roman"/>
          <w:sz w:val="24"/>
          <w:szCs w:val="24"/>
        </w:rP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1.3.2. В осуществлении в Роспотребнадзоре, его территориальных органах и организациях, подведомственных Роспотребнадзору, мер по предупреждению коррупции.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1.4. Комиссия по соблюдению требований к служебному поведению федеральных </w:t>
      </w:r>
      <w:r w:rsidRPr="003F2DFB">
        <w:rPr>
          <w:rFonts w:ascii="Times New Roman" w:hAnsi="Times New Roman" w:cs="Times New Roman"/>
          <w:sz w:val="24"/>
          <w:szCs w:val="24"/>
        </w:rPr>
        <w:lastRenderedPageBreak/>
        <w:t>государственных гражданских служащих и урегулированию конфликта интересов, образованная в центральном аппарате Роспотребнадзора (далее - Комиссия центрального аппарата Роспотребнадзора),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1.4.1. Гражданских служащих, замещающих должности федеральной государственной гражданской службы (далее - должности гражданской службы) в центральном аппарате Роспотребнадзора (за исключением гражданских служащих, замещающих должности гражданской службы, назначение на которые и освобождение от которых осуществляется Правительством Российской Федерации);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1.4.2. Гражданских служащих, замещающих должности руководителей территориальных органов Роспотребнадзора и их заместителей;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1.4.3. Работников организаций, подведомственных Роспотребнадзору, замещающих должности, включенные в </w:t>
      </w:r>
      <w:hyperlink r:id="rId16"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31 мая 2013 г. N 361 (зарегистрирован в Министерстве юстиции Российской Федерации 5 июня 2013 г., регистрационный N 28689), руководителей организаций, подведомственных Роспотребнадзору (далее - работники организаций, подведомственных Роспотребнадзору).</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1.5.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территориальных органах Роспотребнадзора (за исключением гражданских служащих, замещающих должности руководителей территориальных органов Роспотребнадзора и их заместителей), рассматриваются комиссией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территориальном органе Роспотребнадзора (далее - Комиссия территориального органа Роспотребнадзора) и осуществляющей деятельность в соответствии с настоящим Положением.</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II. Порядок формирования комиссий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2.1. Комиссия центрального аппарата Роспотребнадзора </w:t>
      </w:r>
      <w:proofErr w:type="spellStart"/>
      <w:r w:rsidRPr="003F2DFB">
        <w:rPr>
          <w:rFonts w:ascii="Times New Roman" w:hAnsi="Times New Roman" w:cs="Times New Roman"/>
          <w:sz w:val="24"/>
          <w:szCs w:val="24"/>
        </w:rPr>
        <w:t>Роспотребнадзора</w:t>
      </w:r>
      <w:proofErr w:type="spellEnd"/>
      <w:r w:rsidRPr="003F2DFB">
        <w:rPr>
          <w:rFonts w:ascii="Times New Roman" w:hAnsi="Times New Roman" w:cs="Times New Roman"/>
          <w:sz w:val="24"/>
          <w:szCs w:val="24"/>
        </w:rPr>
        <w:t xml:space="preserve"> образуется руководителем Роспотребнадзора. Персональный состав Комиссии центрального аппарата Роспотребнадзора утверждается руководителем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2.2. Комиссия территориального органа Роспотребнадзора образуется руководителем территориального органа Роспотребнадзора. Персональный состав Комиссии территориального органа Роспотребнадзора утверждается руководителем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2.3. В состав комиссий входят председатель комиссии, его заместитель, назначаемый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из числа членов комиссии, </w:t>
      </w:r>
      <w:r w:rsidRPr="003F2DFB">
        <w:rPr>
          <w:rFonts w:ascii="Times New Roman" w:hAnsi="Times New Roman" w:cs="Times New Roman"/>
          <w:sz w:val="24"/>
          <w:szCs w:val="24"/>
        </w:rPr>
        <w:lastRenderedPageBreak/>
        <w:t>замещающих должности гражданской службы в центральном аппарате Роспотребнадзора, территориальном органе Роспотребнадзора соответственно, секретарь и члены комиссии. Все члены комиссий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2" w:name="P69"/>
      <w:bookmarkEnd w:id="2"/>
      <w:r w:rsidRPr="003F2DFB">
        <w:rPr>
          <w:rFonts w:ascii="Times New Roman" w:hAnsi="Times New Roman" w:cs="Times New Roman"/>
          <w:sz w:val="24"/>
          <w:szCs w:val="24"/>
        </w:rPr>
        <w:t>2.4. В состав Комиссии центрального аппарата Роспотребнадзора входят:</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2.4.1. Заместитель руководителя Роспотребнадзора (председатель комиссии), начальник отдела по профилактике коррупционных и иных правонарушений кадрового подразделения Роспотребнадзора по профилактике коррупционных и иных правонарушений (секретарь комиссии), гражданские служащие из кадрового подразделения Роспотребнадзора по профилактике коррупционных и иных правонарушений, Правового управления, других подразделений центрального аппарата Роспотребнадзора, определяемые руководителем Роспотребнадзора;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17"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2.4.2. Представитель соответствующего подразделения Аппарата Правительства Российской Федерации;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2.4.3.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2.5. Представители, указанные в </w:t>
      </w:r>
      <w:hyperlink w:anchor="P69" w:history="1">
        <w:r w:rsidRPr="003F2DFB">
          <w:rPr>
            <w:rFonts w:ascii="Times New Roman" w:hAnsi="Times New Roman" w:cs="Times New Roman"/>
            <w:sz w:val="24"/>
            <w:szCs w:val="24"/>
          </w:rPr>
          <w:t>пункте 2.4</w:t>
        </w:r>
      </w:hyperlink>
      <w:r w:rsidRPr="003F2DFB">
        <w:rPr>
          <w:rFonts w:ascii="Times New Roman" w:hAnsi="Times New Roman" w:cs="Times New Roman"/>
          <w:sz w:val="24"/>
          <w:szCs w:val="24"/>
        </w:rPr>
        <w:t xml:space="preserve"> настоящего Положения, включаются в состав Комиссии центрального аппарата Роспотребнадзора в установленном порядке по согласованию с соответствующим подразделением Аппарата Правительства Российской Федерации,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2.6. В состав Комиссии территориального органа Роспотребнадзора входят:</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2.6.1. Заместитель руководителя территориального органа Роспотребнадзора (председатель комиссии), должностное лицо кадровой службы территориального органа Роспотребнадзора,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юридического (правового) подразделения, других подразделений территориального органа Роспотребнадзора, определяемые руководителем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3" w:name="P77"/>
      <w:bookmarkEnd w:id="3"/>
      <w:r w:rsidRPr="003F2DFB">
        <w:rPr>
          <w:rFonts w:ascii="Times New Roman" w:hAnsi="Times New Roman" w:cs="Times New Roman"/>
          <w:sz w:val="24"/>
          <w:szCs w:val="24"/>
        </w:rPr>
        <w:t>2.6.2.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2.7. Представители, указанные в </w:t>
      </w:r>
      <w:hyperlink w:anchor="P77" w:history="1">
        <w:r w:rsidRPr="003F2DFB">
          <w:rPr>
            <w:rFonts w:ascii="Times New Roman" w:hAnsi="Times New Roman" w:cs="Times New Roman"/>
            <w:sz w:val="24"/>
            <w:szCs w:val="24"/>
          </w:rPr>
          <w:t>подпункте 2.6.2</w:t>
        </w:r>
      </w:hyperlink>
      <w:r w:rsidRPr="003F2DFB">
        <w:rPr>
          <w:rFonts w:ascii="Times New Roman" w:hAnsi="Times New Roman" w:cs="Times New Roman"/>
          <w:sz w:val="24"/>
          <w:szCs w:val="24"/>
        </w:rPr>
        <w:t xml:space="preserve"> настоящего Положения, включаются в состав Комиссии территориального органа Роспотребнадзора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4" w:name="P79"/>
      <w:bookmarkEnd w:id="4"/>
      <w:r w:rsidRPr="003F2DFB">
        <w:rPr>
          <w:rFonts w:ascii="Times New Roman" w:hAnsi="Times New Roman" w:cs="Times New Roman"/>
          <w:sz w:val="24"/>
          <w:szCs w:val="24"/>
        </w:rPr>
        <w:t>2.8. Руководитель Роспотребнадзора может принять решение о включении в состав Комиссии центрального аппарата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lastRenderedPageBreak/>
        <w:t xml:space="preserve">2.8.1. Представителя общественного совета, образованного при Роспотребнадзоре в соответствии с </w:t>
      </w:r>
      <w:hyperlink r:id="rId18" w:history="1">
        <w:r w:rsidRPr="003F2DFB">
          <w:rPr>
            <w:rFonts w:ascii="Times New Roman" w:hAnsi="Times New Roman" w:cs="Times New Roman"/>
            <w:sz w:val="24"/>
            <w:szCs w:val="24"/>
          </w:rPr>
          <w:t>частью 2 статьи 20</w:t>
        </w:r>
      </w:hyperlink>
      <w:r w:rsidRPr="003F2DFB">
        <w:rPr>
          <w:rFonts w:ascii="Times New Roman" w:hAnsi="Times New Roman" w:cs="Times New Roman"/>
          <w:sz w:val="24"/>
          <w:szCs w:val="24"/>
        </w:rPr>
        <w:t xml:space="preserve"> Федерального закона от 4 апреля 2005 г. N 32-ФЗ "Об Общественной палате Российской Федерации" (Собрание законодательства Российской Федерации, 2005, N 15, ст. 1277; 2006, N 1, ст. 6; 2007, N 27, ст. 3216; 2008, N 24, ст. 2791, N 52, ст. 6238; 2010, N 30, ст. 4008; 2011, N 19, ст. 2706, N 50, ст. 7353; 2012, N 53, ст. 7651; 2013, N 30, ст. 4068, N 52, ст. 7004; 2014, N 16, ст. 1839);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2.8.2. Представителя общественной организации ветеранов, созданной в центральном аппарате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2.8.3. Представителя профсоюзной организации, действующей в установленном порядке в центральном аппарате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2.9. Представители, указанные в </w:t>
      </w:r>
      <w:hyperlink w:anchor="P79" w:history="1">
        <w:r w:rsidRPr="003F2DFB">
          <w:rPr>
            <w:rFonts w:ascii="Times New Roman" w:hAnsi="Times New Roman" w:cs="Times New Roman"/>
            <w:sz w:val="24"/>
            <w:szCs w:val="24"/>
          </w:rPr>
          <w:t>пункте 2.8</w:t>
        </w:r>
      </w:hyperlink>
      <w:r w:rsidRPr="003F2DFB">
        <w:rPr>
          <w:rFonts w:ascii="Times New Roman" w:hAnsi="Times New Roman" w:cs="Times New Roman"/>
          <w:sz w:val="24"/>
          <w:szCs w:val="24"/>
        </w:rPr>
        <w:t xml:space="preserve"> настоящего Положения, включаются в состав Комиссии центрального аппарата Роспотребнадзора по согласованию с общественным советом, образованным при Роспотребнадзоре, с соответствующей общественной организацией ветеранов, с соответствующей профсоюзной организацией, на основании запроса руководителя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5" w:name="P84"/>
      <w:bookmarkEnd w:id="5"/>
      <w:r w:rsidRPr="003F2DFB">
        <w:rPr>
          <w:rFonts w:ascii="Times New Roman" w:hAnsi="Times New Roman" w:cs="Times New Roman"/>
          <w:sz w:val="24"/>
          <w:szCs w:val="24"/>
        </w:rPr>
        <w:t>2.10. Руководитель территориального органа Роспотребнадзора может принять решение о включении в состав Комиссии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2.10.1. Представителя общественной организации ветеранов, созданной в территориальном органе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2.10.2. Представителя профсоюзной организации, действующей в установленном порядке в территориальном органе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2.11. Представители, указанные в </w:t>
      </w:r>
      <w:hyperlink w:anchor="P84" w:history="1">
        <w:r w:rsidRPr="003F2DFB">
          <w:rPr>
            <w:rFonts w:ascii="Times New Roman" w:hAnsi="Times New Roman" w:cs="Times New Roman"/>
            <w:sz w:val="24"/>
            <w:szCs w:val="24"/>
          </w:rPr>
          <w:t>пункте 2.10</w:t>
        </w:r>
      </w:hyperlink>
      <w:r w:rsidRPr="003F2DFB">
        <w:rPr>
          <w:rFonts w:ascii="Times New Roman" w:hAnsi="Times New Roman" w:cs="Times New Roman"/>
          <w:sz w:val="24"/>
          <w:szCs w:val="24"/>
        </w:rPr>
        <w:t xml:space="preserve"> настоящего Положения, включаются в состав Комиссии территориального органа Роспотребнадзора по согласованию с соответствующей общественной организацией ветеранов, с соответствующей профсоюзной организацией,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2.12. Число членов комиссий, не замещающих должности гражданской службы в центральном аппарате Роспотребнадзора, территориальном органе Роспотребнадзора, должно составлять не менее одной четверти от общего числа членов Комиссии центрального аппарата Роспотребнадзора, Комиссии территориального органа Роспотребнадзора соответственно.</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2.13. Состав комиссий формируется таким образом, чтобы исключить возможность возникновения конфликта интересов, который мог бы повлиять на принимаемые комиссиями решения.</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2.14. В заседаниях комиссий с правом совещательного голоса участвуют:</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2.14.1. Непосредственный руководитель гражданского служащего, в отношении которого комиссиями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соответствующей комиссии два гражданских служащих, замещающих в центральном аппарате Роспотребнадзора, в территориальном органе Роспотребнадзора соответственно должности гражданской службы, аналогичные должности, замещаемой гражданским служащим, в отношении которого комиссиями рассматривается этот вопрос;</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lastRenderedPageBreak/>
        <w:t>2.14.2. Непосредственный руководитель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 за исключением работников, работодателем для которых является руководитель Роспотребнадзора, и определяемые председателем Комиссии центрального аппарата Роспотребнадзора два работника организаций, подведомственных Роспотребнадзору, замещающих должности, аналогичные должности, замещаемой работником, в отношении которого Комиссией центрального аппарата Роспотребнадзора рассматривается этот вопрос;</w:t>
      </w:r>
    </w:p>
    <w:p w:rsidR="0056157D" w:rsidRPr="003F2DFB" w:rsidRDefault="0056157D">
      <w:pPr>
        <w:pStyle w:val="ConsPlusNormal"/>
        <w:spacing w:before="220"/>
        <w:ind w:firstLine="540"/>
        <w:jc w:val="both"/>
        <w:rPr>
          <w:rFonts w:ascii="Times New Roman" w:hAnsi="Times New Roman" w:cs="Times New Roman"/>
          <w:sz w:val="24"/>
          <w:szCs w:val="24"/>
        </w:rPr>
      </w:pPr>
      <w:bookmarkStart w:id="6" w:name="P93"/>
      <w:bookmarkEnd w:id="6"/>
      <w:r w:rsidRPr="003F2DFB">
        <w:rPr>
          <w:rFonts w:ascii="Times New Roman" w:hAnsi="Times New Roman" w:cs="Times New Roman"/>
          <w:sz w:val="24"/>
          <w:szCs w:val="24"/>
        </w:rPr>
        <w:t>2.14.3. Другие гражданские служащие, замещающие должности гражданской службы в центральном аппарате Роспотребнадзора, в территориальных органах Роспотребнадзора соответственно; специалисты, которые могут дать пояснения по вопросам гражданской службы (вопросам трудового законодательства) и вопросам, рассматриваемым комиссиями;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(работника организации, подведомственной Роспотребнадзору),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соответствующей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(работника организации, подведомственной Роспотребнадзору), в отношении которого комиссией рассматривается этот вопрос, или любого члена комиссии.</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III. Заседания комиссий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3.1. Заседания комиссий считаются правомочными, если на них присутствуют не менее двух третей от общего числа членов соответствующей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Проведение заседаний с участием только членов Комиссии центрального аппарата Роспотребнадзора, замещающих должности гражданской службы в центральном аппарате Роспотребнадзора, а также проведение заседаний с участием только членов Комиссии территориального органа Роспотребнадзора, замещающих должности гражданской службы в территориальном органе Роспотребнадзора, недопустимо.</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3.2. При возникновении прямой или косвенной личной заинтересованности члена соответствующей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7" w:name="P100"/>
      <w:bookmarkEnd w:id="7"/>
      <w:r w:rsidRPr="003F2DFB">
        <w:rPr>
          <w:rFonts w:ascii="Times New Roman" w:hAnsi="Times New Roman" w:cs="Times New Roman"/>
          <w:sz w:val="24"/>
          <w:szCs w:val="24"/>
        </w:rPr>
        <w:t>3.3. Основаниями для проведения заседаний комиссии являются:</w:t>
      </w:r>
    </w:p>
    <w:p w:rsidR="0056157D" w:rsidRPr="003F2DFB" w:rsidRDefault="0056157D">
      <w:pPr>
        <w:pStyle w:val="ConsPlusNormal"/>
        <w:spacing w:before="220"/>
        <w:ind w:firstLine="540"/>
        <w:jc w:val="both"/>
        <w:rPr>
          <w:rFonts w:ascii="Times New Roman" w:hAnsi="Times New Roman" w:cs="Times New Roman"/>
          <w:sz w:val="24"/>
          <w:szCs w:val="24"/>
        </w:rPr>
      </w:pPr>
      <w:bookmarkStart w:id="8" w:name="P101"/>
      <w:bookmarkEnd w:id="8"/>
      <w:r w:rsidRPr="003F2DFB">
        <w:rPr>
          <w:rFonts w:ascii="Times New Roman" w:hAnsi="Times New Roman" w:cs="Times New Roman"/>
          <w:sz w:val="24"/>
          <w:szCs w:val="24"/>
        </w:rPr>
        <w:t xml:space="preserve">3.3.1. 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в соответствии с </w:t>
      </w:r>
      <w:hyperlink r:id="rId19" w:history="1">
        <w:r w:rsidRPr="003F2DFB">
          <w:rPr>
            <w:rFonts w:ascii="Times New Roman" w:hAnsi="Times New Roman" w:cs="Times New Roman"/>
            <w:sz w:val="24"/>
            <w:szCs w:val="24"/>
          </w:rPr>
          <w:t>пунктом 31</w:t>
        </w:r>
      </w:hyperlink>
      <w:r w:rsidRPr="003F2DFB">
        <w:rPr>
          <w:rFonts w:ascii="Times New Roman" w:hAnsi="Times New Roman" w:cs="Times New Roman"/>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(Собрание законодательства Российской Федерации, 2009, N 39, ст. 4588; 2010, N 3, ст. 274; N 27, ст. </w:t>
      </w:r>
      <w:r w:rsidRPr="003F2DFB">
        <w:rPr>
          <w:rFonts w:ascii="Times New Roman" w:hAnsi="Times New Roman" w:cs="Times New Roman"/>
          <w:sz w:val="24"/>
          <w:szCs w:val="24"/>
        </w:rPr>
        <w:lastRenderedPageBreak/>
        <w:t>3446; N 30, ст. 4070; 2012, N 12, ст. 1391; 2013, N 14, ст. 1670; N 49, ст. 6399; 2014, N 15, ст. 1729; N 26, ст. 3518; 2015, N 10, ст. 1506) (далее - Положение, утвержденное Указом Президента Российской Федерации от 21 сентября 2009 г. N 1065), материалов проверки, свидетельствующих:</w:t>
      </w:r>
    </w:p>
    <w:p w:rsidR="0056157D" w:rsidRPr="003F2DFB" w:rsidRDefault="0056157D">
      <w:pPr>
        <w:pStyle w:val="ConsPlusNormal"/>
        <w:spacing w:before="220"/>
        <w:ind w:firstLine="540"/>
        <w:jc w:val="both"/>
        <w:rPr>
          <w:rFonts w:ascii="Times New Roman" w:hAnsi="Times New Roman" w:cs="Times New Roman"/>
          <w:sz w:val="24"/>
          <w:szCs w:val="24"/>
        </w:rPr>
      </w:pPr>
      <w:bookmarkStart w:id="9" w:name="P102"/>
      <w:bookmarkEnd w:id="9"/>
      <w:r w:rsidRPr="003F2DFB">
        <w:rPr>
          <w:rFonts w:ascii="Times New Roman" w:hAnsi="Times New Roman" w:cs="Times New Roman"/>
          <w:sz w:val="24"/>
          <w:szCs w:val="24"/>
        </w:rPr>
        <w:t xml:space="preserve">3.3.1.1. О представлении гражданским служащим недостоверных или неполных сведений, предусмотренных </w:t>
      </w:r>
      <w:hyperlink r:id="rId20" w:history="1">
        <w:r w:rsidRPr="003F2DFB">
          <w:rPr>
            <w:rFonts w:ascii="Times New Roman" w:hAnsi="Times New Roman" w:cs="Times New Roman"/>
            <w:sz w:val="24"/>
            <w:szCs w:val="24"/>
          </w:rPr>
          <w:t>подпунктом "а" пункта 1</w:t>
        </w:r>
      </w:hyperlink>
      <w:r w:rsidRPr="003F2DFB">
        <w:rPr>
          <w:rFonts w:ascii="Times New Roman" w:hAnsi="Times New Roman" w:cs="Times New Roman"/>
          <w:sz w:val="24"/>
          <w:szCs w:val="24"/>
        </w:rPr>
        <w:t xml:space="preserve"> Положения, утвержденного Указом Президента Российской Федерации от 21 сентября 2009 г. N 1065;</w:t>
      </w:r>
    </w:p>
    <w:p w:rsidR="0056157D" w:rsidRPr="003F2DFB" w:rsidRDefault="0056157D">
      <w:pPr>
        <w:pStyle w:val="ConsPlusNormal"/>
        <w:spacing w:before="220"/>
        <w:ind w:firstLine="540"/>
        <w:jc w:val="both"/>
        <w:rPr>
          <w:rFonts w:ascii="Times New Roman" w:hAnsi="Times New Roman" w:cs="Times New Roman"/>
          <w:sz w:val="24"/>
          <w:szCs w:val="24"/>
        </w:rPr>
      </w:pPr>
      <w:bookmarkStart w:id="10" w:name="P103"/>
      <w:bookmarkEnd w:id="10"/>
      <w:r w:rsidRPr="003F2DFB">
        <w:rPr>
          <w:rFonts w:ascii="Times New Roman" w:hAnsi="Times New Roman" w:cs="Times New Roman"/>
          <w:sz w:val="24"/>
          <w:szCs w:val="24"/>
        </w:rPr>
        <w:t>3.3.1.2. О несоблюдении гражданским служащим требований к служебному поведению и (или) требований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3.3.2. Представление руководителем Роспотребнадзора материалов проверки, свидетельствующих:</w:t>
      </w:r>
    </w:p>
    <w:p w:rsidR="0056157D" w:rsidRPr="003F2DFB" w:rsidRDefault="0056157D">
      <w:pPr>
        <w:pStyle w:val="ConsPlusNormal"/>
        <w:spacing w:before="220"/>
        <w:ind w:firstLine="540"/>
        <w:jc w:val="both"/>
        <w:rPr>
          <w:rFonts w:ascii="Times New Roman" w:hAnsi="Times New Roman" w:cs="Times New Roman"/>
          <w:sz w:val="24"/>
          <w:szCs w:val="24"/>
        </w:rPr>
      </w:pPr>
      <w:bookmarkStart w:id="11" w:name="P105"/>
      <w:bookmarkEnd w:id="11"/>
      <w:r w:rsidRPr="003F2DFB">
        <w:rPr>
          <w:rFonts w:ascii="Times New Roman" w:hAnsi="Times New Roman" w:cs="Times New Roman"/>
          <w:sz w:val="24"/>
          <w:szCs w:val="24"/>
        </w:rPr>
        <w:t xml:space="preserve">3.3.2.1. О представлении работником организации, подведомственной Роспотребнадзору, недостоверных или неполных сведений, предусмотренных </w:t>
      </w:r>
      <w:hyperlink r:id="rId21"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w:t>
      </w:r>
      <w:hyperlink r:id="rId22"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утвержденных постановлением Правительства Российской Федерации от 13 марта 2013 г. N 207 (Собрание законодательства Российской Федерации, 2013, N 11, ст. 1133; 2014, N 46, ст. 6361) (далее - Правила), </w:t>
      </w:r>
      <w:hyperlink r:id="rId23" w:history="1">
        <w:r w:rsidRPr="003F2DFB">
          <w:rPr>
            <w:rFonts w:ascii="Times New Roman" w:hAnsi="Times New Roman" w:cs="Times New Roman"/>
            <w:sz w:val="24"/>
            <w:szCs w:val="24"/>
          </w:rPr>
          <w:t>подпунктом 1.1</w:t>
        </w:r>
      </w:hyperlink>
      <w:r w:rsidRPr="003F2DFB">
        <w:rPr>
          <w:rFonts w:ascii="Times New Roman" w:hAnsi="Times New Roman" w:cs="Times New Roman"/>
          <w:sz w:val="24"/>
          <w:szCs w:val="24"/>
        </w:rPr>
        <w:t xml:space="preserve"> Положения об осуществлении проверки в отношении лиц, замещающих должности и претендующих на замещение должностей, включенных в Перечень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Роспотребнадзора от 9 декабря 2013 г. N 919 (зарегистрирован в Министерстве юстиции Российской Федерации 12 февраля 2014 г., регистрационный N 31295), с изменениями, внесенными приказом Роспотребнадзора от 17 марта 2015 г. N 208 (зарегистрирован в Министерстве юстиции Российской Федерации 10 апреля 2015 г., регистрационный N 36820) (далее - Положение о проверке);</w:t>
      </w:r>
    </w:p>
    <w:p w:rsidR="0056157D" w:rsidRPr="003F2DFB" w:rsidRDefault="0056157D">
      <w:pPr>
        <w:pStyle w:val="ConsPlusNormal"/>
        <w:spacing w:before="220"/>
        <w:ind w:firstLine="540"/>
        <w:jc w:val="both"/>
        <w:rPr>
          <w:rFonts w:ascii="Times New Roman" w:hAnsi="Times New Roman" w:cs="Times New Roman"/>
          <w:sz w:val="24"/>
          <w:szCs w:val="24"/>
        </w:rPr>
      </w:pPr>
      <w:bookmarkStart w:id="12" w:name="P106"/>
      <w:bookmarkEnd w:id="12"/>
      <w:r w:rsidRPr="003F2DFB">
        <w:rPr>
          <w:rFonts w:ascii="Times New Roman" w:hAnsi="Times New Roman" w:cs="Times New Roman"/>
          <w:sz w:val="24"/>
          <w:szCs w:val="24"/>
        </w:rPr>
        <w:t>3.3.2.2. О несоблюдении работником организации, подведомственной Роспотребнадзору, требований к служебному поведению и (или) требований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bookmarkStart w:id="13" w:name="P107"/>
      <w:bookmarkEnd w:id="13"/>
      <w:r w:rsidRPr="003F2DFB">
        <w:rPr>
          <w:rFonts w:ascii="Times New Roman" w:hAnsi="Times New Roman" w:cs="Times New Roman"/>
          <w:sz w:val="24"/>
          <w:szCs w:val="24"/>
        </w:rPr>
        <w:t>3.3.3. Поступившее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24"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14" w:name="P109"/>
      <w:bookmarkEnd w:id="14"/>
      <w:r w:rsidRPr="003F2DFB">
        <w:rPr>
          <w:rFonts w:ascii="Times New Roman" w:hAnsi="Times New Roman" w:cs="Times New Roman"/>
          <w:sz w:val="24"/>
          <w:szCs w:val="24"/>
        </w:rPr>
        <w:t xml:space="preserve">3.3.3.1. Обращение гражданина, замещавшего в центральном аппарате Роспотребнадзора, в территориальном органе Роспотребнадзора соответственно </w:t>
      </w:r>
      <w:r w:rsidRPr="003F2DFB">
        <w:rPr>
          <w:rFonts w:ascii="Times New Roman" w:hAnsi="Times New Roman" w:cs="Times New Roman"/>
          <w:sz w:val="24"/>
          <w:szCs w:val="24"/>
        </w:rPr>
        <w:lastRenderedPageBreak/>
        <w:t xml:space="preserve">должность гражданской службы, включенную в </w:t>
      </w:r>
      <w:hyperlink r:id="rId25"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Президента Российской Федерации от 18 мая 2009 г. N 557 (Собрание законодательства Российской Федерации, 2009, N 21, ст. 2542, 2012, N 4, ст. 471, N 14, ст. 1616; 2014, N 27, ст. 3754; 2015, N 10, ст. 1506, 2016, N 50, ст. 7077, 2017, N 5, ст. 776, N 27, ст. 4019, N 40, ст. 5820), </w:t>
      </w:r>
      <w:hyperlink r:id="rId26"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28 сентября 2017 г. N 883 (зарегистрирован в Министерстве юстиции Российской Федерации 19 октября 2017 г., регистрационный N 48607), </w:t>
      </w:r>
      <w:hyperlink r:id="rId27"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федеральной государственной гражданской службы в территориальных органах Роспотребнадзора,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25 мая 2015 г. N 461 (зарегистрирован в Министерстве юстиции Российской Федерации 29 июня 2015 г., регистрационный N 37811),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3.3.3.1 в ред. </w:t>
      </w:r>
      <w:hyperlink r:id="rId28"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15" w:name="P111"/>
      <w:bookmarkEnd w:id="15"/>
      <w:r w:rsidRPr="003F2DFB">
        <w:rPr>
          <w:rFonts w:ascii="Times New Roman" w:hAnsi="Times New Roman" w:cs="Times New Roman"/>
          <w:sz w:val="24"/>
          <w:szCs w:val="24"/>
        </w:rPr>
        <w:t>3.3.3.2. Заявление гражданского служащего, работника организации, подведомственной Роспотребнадзору,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6157D" w:rsidRPr="003F2DFB" w:rsidRDefault="0056157D">
      <w:pPr>
        <w:pStyle w:val="ConsPlusNormal"/>
        <w:spacing w:before="220"/>
        <w:ind w:firstLine="540"/>
        <w:jc w:val="both"/>
        <w:rPr>
          <w:rFonts w:ascii="Times New Roman" w:hAnsi="Times New Roman" w:cs="Times New Roman"/>
          <w:sz w:val="24"/>
          <w:szCs w:val="24"/>
        </w:rPr>
      </w:pPr>
      <w:bookmarkStart w:id="16" w:name="P112"/>
      <w:bookmarkEnd w:id="16"/>
      <w:r w:rsidRPr="003F2DFB">
        <w:rPr>
          <w:rFonts w:ascii="Times New Roman" w:hAnsi="Times New Roman" w:cs="Times New Roman"/>
          <w:sz w:val="24"/>
          <w:szCs w:val="24"/>
        </w:rPr>
        <w:t xml:space="preserve">3.3.3.3. Заявление гражданского служащего о невозможности выполнить требования Федерального </w:t>
      </w:r>
      <w:hyperlink r:id="rId29" w:history="1">
        <w:r w:rsidRPr="003F2DFB">
          <w:rPr>
            <w:rFonts w:ascii="Times New Roman" w:hAnsi="Times New Roman" w:cs="Times New Roman"/>
            <w:sz w:val="24"/>
            <w:szCs w:val="24"/>
          </w:rPr>
          <w:t>закона</w:t>
        </w:r>
      </w:hyperlink>
      <w:r w:rsidRPr="003F2DFB">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56157D" w:rsidRPr="003F2DFB" w:rsidRDefault="0056157D">
      <w:pPr>
        <w:pStyle w:val="ConsPlusNormal"/>
        <w:spacing w:before="220"/>
        <w:ind w:firstLine="540"/>
        <w:jc w:val="both"/>
        <w:rPr>
          <w:rFonts w:ascii="Times New Roman" w:hAnsi="Times New Roman" w:cs="Times New Roman"/>
          <w:sz w:val="24"/>
          <w:szCs w:val="24"/>
        </w:rPr>
      </w:pPr>
      <w:bookmarkStart w:id="17" w:name="P113"/>
      <w:bookmarkEnd w:id="17"/>
      <w:r w:rsidRPr="003F2DFB">
        <w:rPr>
          <w:rFonts w:ascii="Times New Roman" w:hAnsi="Times New Roman" w:cs="Times New Roman"/>
          <w:sz w:val="24"/>
          <w:szCs w:val="24"/>
        </w:rPr>
        <w:lastRenderedPageBreak/>
        <w:t>3.3.3.4. Уведомление гражданского служащего, работника организации, подведомственной Роспотребнадзору,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3.3.3.4 введен </w:t>
      </w:r>
      <w:hyperlink r:id="rId30"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18" w:name="P115"/>
      <w:bookmarkEnd w:id="18"/>
      <w:r w:rsidRPr="003F2DFB">
        <w:rPr>
          <w:rFonts w:ascii="Times New Roman" w:hAnsi="Times New Roman" w:cs="Times New Roman"/>
          <w:sz w:val="24"/>
          <w:szCs w:val="24"/>
        </w:rPr>
        <w:t>3.3.4. Представление руководителя Роспотребнадзора или любого члена Комиссии центрального аппарата Роспотребнадзора (для Комиссии центрального аппарата Роспотребнадзора), представление руководителя территориального органа Роспотребнадзора или любого члена Комиссии территориального органа Роспотребнадзора (для Комиссии территориального органа Роспотребнадзора), касающееся обеспечения соблюдения гражданским служащим, работником организации, подведомственной Роспотребнадзору, требований к служебному поведению и (или) требований об урегулировании конфликта интересов либо осуществления в центральном аппарате Роспотребнадзора, территориальном органе Роспотребнадзора, организации, подведомственной Роспотребнадзору, соответственно мер по предупреждению коррупции;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19" w:name="P116"/>
      <w:bookmarkEnd w:id="19"/>
      <w:r w:rsidRPr="003F2DFB">
        <w:rPr>
          <w:rFonts w:ascii="Times New Roman" w:hAnsi="Times New Roman" w:cs="Times New Roman"/>
          <w:sz w:val="24"/>
          <w:szCs w:val="24"/>
        </w:rPr>
        <w:t xml:space="preserve">3.3.5. 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комиссий территориальных органов Роспотребнадзора) материалов проверки, свидетельствующих о представлении гражданским служащим, работником организации, подведомственной Роспотребнадзору, недостоверных или неполных сведений, предусмотренных </w:t>
      </w:r>
      <w:hyperlink r:id="rId31" w:history="1">
        <w:r w:rsidRPr="003F2DFB">
          <w:rPr>
            <w:rFonts w:ascii="Times New Roman" w:hAnsi="Times New Roman" w:cs="Times New Roman"/>
            <w:sz w:val="24"/>
            <w:szCs w:val="24"/>
          </w:rPr>
          <w:t>частью 1 статьи 3</w:t>
        </w:r>
      </w:hyperlink>
      <w:r w:rsidRPr="003F2DFB">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(далее - Федеральный закон "О контроле за соответствием расходов лиц, замещающих государственные должности, и иных лиц их доходам");</w:t>
      </w:r>
    </w:p>
    <w:p w:rsidR="0056157D" w:rsidRPr="003F2DFB" w:rsidRDefault="0056157D">
      <w:pPr>
        <w:pStyle w:val="ConsPlusNormal"/>
        <w:spacing w:before="220"/>
        <w:ind w:firstLine="540"/>
        <w:jc w:val="both"/>
        <w:rPr>
          <w:rFonts w:ascii="Times New Roman" w:hAnsi="Times New Roman" w:cs="Times New Roman"/>
          <w:sz w:val="24"/>
          <w:szCs w:val="24"/>
        </w:rPr>
      </w:pPr>
      <w:bookmarkStart w:id="20" w:name="P117"/>
      <w:bookmarkEnd w:id="20"/>
      <w:r w:rsidRPr="003F2DFB">
        <w:rPr>
          <w:rFonts w:ascii="Times New Roman" w:hAnsi="Times New Roman" w:cs="Times New Roman"/>
          <w:sz w:val="24"/>
          <w:szCs w:val="24"/>
        </w:rPr>
        <w:t xml:space="preserve">3.3.6. Поступившее в соответствии с </w:t>
      </w:r>
      <w:hyperlink r:id="rId32" w:history="1">
        <w:r w:rsidRPr="003F2DFB">
          <w:rPr>
            <w:rFonts w:ascii="Times New Roman" w:hAnsi="Times New Roman" w:cs="Times New Roman"/>
            <w:sz w:val="24"/>
            <w:szCs w:val="24"/>
          </w:rPr>
          <w:t>частью 4 статьи 12</w:t>
        </w:r>
      </w:hyperlink>
      <w:r w:rsidRPr="003F2DFB">
        <w:rPr>
          <w:rFonts w:ascii="Times New Roman" w:hAnsi="Times New Roman" w:cs="Times New Roman"/>
          <w:sz w:val="24"/>
          <w:szCs w:val="24"/>
        </w:rPr>
        <w:t xml:space="preserve"> Федерального закона от 25 декабря 2008 г. N 273-ФЗ "О противодействии коррупции" в центральный аппарат Роспотребнадзора, территориальный орган Роспотребнадзора уведомление коммерческой или некоммерческой организации о заключении с гражданином, замещавшим должность гражданской службы в центральном аппарате Роспотребнадзора, территориальном органе Роспотребнадзора,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Роспотребнадзоре (для комиссии центрального аппарата Роспотребнадзора), в территориальном органе Роспотребнадзора (для Комиссии территориального органа Роспотребнадзора),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3.4. Комиссии не рассматривают сообщения о преступлениях и административных правонарушениях, а также анонимные обращения, не проводят проверки по фактам нарушения служебной дисциплины.</w:t>
      </w:r>
    </w:p>
    <w:p w:rsidR="0056157D" w:rsidRPr="003F2DFB" w:rsidRDefault="0056157D">
      <w:pPr>
        <w:pStyle w:val="ConsPlusNormal"/>
        <w:spacing w:before="220"/>
        <w:ind w:firstLine="540"/>
        <w:jc w:val="both"/>
        <w:rPr>
          <w:rFonts w:ascii="Times New Roman" w:hAnsi="Times New Roman" w:cs="Times New Roman"/>
          <w:sz w:val="24"/>
          <w:szCs w:val="24"/>
        </w:rPr>
      </w:pPr>
      <w:bookmarkStart w:id="21" w:name="P119"/>
      <w:bookmarkEnd w:id="21"/>
      <w:r w:rsidRPr="003F2DFB">
        <w:rPr>
          <w:rFonts w:ascii="Times New Roman" w:hAnsi="Times New Roman" w:cs="Times New Roman"/>
          <w:sz w:val="24"/>
          <w:szCs w:val="24"/>
        </w:rPr>
        <w:t xml:space="preserve">3.4.1. Обращение, указанное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подается гражданином: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 замещавшим должность гражданской службы в центральном аппарате </w:t>
      </w:r>
      <w:r w:rsidRPr="003F2DFB">
        <w:rPr>
          <w:rFonts w:ascii="Times New Roman" w:hAnsi="Times New Roman" w:cs="Times New Roman"/>
          <w:sz w:val="24"/>
          <w:szCs w:val="24"/>
        </w:rPr>
        <w:lastRenderedPageBreak/>
        <w:t>Роспотребнадзора, должность руководителя территориального органа Роспотребнадзора, заместителя руководителя территориального органа Роспотребнадзора,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33"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замещавшим должность гражданской службы в территориальном органе Роспотребнадзора, в структурное подразделение или должностному лицу, ответственным за работу по профилактике коррупционных и иных правонарушений,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4" w:history="1">
        <w:r w:rsidRPr="003F2DFB">
          <w:rPr>
            <w:rFonts w:ascii="Times New Roman" w:hAnsi="Times New Roman" w:cs="Times New Roman"/>
            <w:sz w:val="24"/>
            <w:szCs w:val="24"/>
          </w:rPr>
          <w:t>статьи 12</w:t>
        </w:r>
      </w:hyperlink>
      <w:r w:rsidRPr="003F2DFB">
        <w:rPr>
          <w:rFonts w:ascii="Times New Roman" w:hAnsi="Times New Roman" w:cs="Times New Roman"/>
          <w:sz w:val="24"/>
          <w:szCs w:val="24"/>
        </w:rPr>
        <w:t xml:space="preserve"> Федерального закона от 25 декабря 2008 г. N 273-ФЗ "О противодействии коррупции".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35"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3.4.2. Обращение, указанное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56157D" w:rsidRPr="003F2DFB" w:rsidRDefault="0056157D">
      <w:pPr>
        <w:pStyle w:val="ConsPlusNormal"/>
        <w:spacing w:before="220"/>
        <w:ind w:firstLine="540"/>
        <w:jc w:val="both"/>
        <w:rPr>
          <w:rFonts w:ascii="Times New Roman" w:hAnsi="Times New Roman" w:cs="Times New Roman"/>
          <w:sz w:val="24"/>
          <w:szCs w:val="24"/>
        </w:rPr>
      </w:pPr>
      <w:bookmarkStart w:id="22" w:name="P127"/>
      <w:bookmarkEnd w:id="22"/>
      <w:r w:rsidRPr="003F2DFB">
        <w:rPr>
          <w:rFonts w:ascii="Times New Roman" w:hAnsi="Times New Roman" w:cs="Times New Roman"/>
          <w:sz w:val="24"/>
          <w:szCs w:val="24"/>
        </w:rPr>
        <w:t xml:space="preserve">3.4.3. Уведомление, указанное в </w:t>
      </w:r>
      <w:hyperlink w:anchor="P117" w:history="1">
        <w:r w:rsidRPr="003F2DFB">
          <w:rPr>
            <w:rFonts w:ascii="Times New Roman" w:hAnsi="Times New Roman" w:cs="Times New Roman"/>
            <w:sz w:val="24"/>
            <w:szCs w:val="24"/>
          </w:rPr>
          <w:t>подпункте 3.3.6</w:t>
        </w:r>
      </w:hyperlink>
      <w:r w:rsidRPr="003F2DFB">
        <w:rPr>
          <w:rFonts w:ascii="Times New Roman" w:hAnsi="Times New Roman" w:cs="Times New Roman"/>
          <w:sz w:val="24"/>
          <w:szCs w:val="24"/>
        </w:rPr>
        <w:t xml:space="preserve"> настоящего Положения, рассматривается 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которые осуществляют подготовку мотивированного заключения о соблюдении гражданином, замещавшим должность гражданской службы в Роспотребнадзоре, требований </w:t>
      </w:r>
      <w:hyperlink r:id="rId36" w:history="1">
        <w:r w:rsidRPr="003F2DFB">
          <w:rPr>
            <w:rFonts w:ascii="Times New Roman" w:hAnsi="Times New Roman" w:cs="Times New Roman"/>
            <w:sz w:val="24"/>
            <w:szCs w:val="24"/>
          </w:rPr>
          <w:t>статьи 12</w:t>
        </w:r>
      </w:hyperlink>
      <w:r w:rsidRPr="003F2DFB">
        <w:rPr>
          <w:rFonts w:ascii="Times New Roman" w:hAnsi="Times New Roman" w:cs="Times New Roman"/>
          <w:sz w:val="24"/>
          <w:szCs w:val="24"/>
        </w:rPr>
        <w:t xml:space="preserve"> Федерального закона от 25 декабря 2008 г. N 273-ФЗ "О противодействии коррупции".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37"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23" w:name="P129"/>
      <w:bookmarkEnd w:id="23"/>
      <w:r w:rsidRPr="003F2DFB">
        <w:rPr>
          <w:rFonts w:ascii="Times New Roman" w:hAnsi="Times New Roman" w:cs="Times New Roman"/>
          <w:sz w:val="24"/>
          <w:szCs w:val="24"/>
        </w:rPr>
        <w:t xml:space="preserve">3.4.4. Уведомление, указанное в </w:t>
      </w:r>
      <w:hyperlink w:anchor="P113" w:history="1">
        <w:r w:rsidRPr="003F2DFB">
          <w:rPr>
            <w:rFonts w:ascii="Times New Roman" w:hAnsi="Times New Roman" w:cs="Times New Roman"/>
            <w:sz w:val="24"/>
            <w:szCs w:val="24"/>
          </w:rPr>
          <w:t>подпункте 3.3.3.4</w:t>
        </w:r>
      </w:hyperlink>
      <w:r w:rsidRPr="003F2DFB">
        <w:rPr>
          <w:rFonts w:ascii="Times New Roman" w:hAnsi="Times New Roman" w:cs="Times New Roman"/>
          <w:sz w:val="24"/>
          <w:szCs w:val="24"/>
        </w:rPr>
        <w:t xml:space="preserve"> настоящего Положения, рассматривается кадровым подразделением Роспотребнадзора по профилактике коррупционных и иных правонарушений,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которые осуществляют подготовку мотивированного заключения по результатам рассмотрения уведомления.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3.4.4 введен </w:t>
      </w:r>
      <w:hyperlink r:id="rId38"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lastRenderedPageBreak/>
        <w:t xml:space="preserve">3.4.5. При подготовке мотивированного заключения по результатам рассмотрения обращения, указанного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или уведомлений, указанных в </w:t>
      </w:r>
      <w:hyperlink w:anchor="P113" w:history="1">
        <w:r w:rsidRPr="003F2DFB">
          <w:rPr>
            <w:rFonts w:ascii="Times New Roman" w:hAnsi="Times New Roman" w:cs="Times New Roman"/>
            <w:sz w:val="24"/>
            <w:szCs w:val="24"/>
          </w:rPr>
          <w:t>подпунктах 3.3.3.4</w:t>
        </w:r>
      </w:hyperlink>
      <w:r w:rsidRPr="003F2DFB">
        <w:rPr>
          <w:rFonts w:ascii="Times New Roman" w:hAnsi="Times New Roman" w:cs="Times New Roman"/>
          <w:sz w:val="24"/>
          <w:szCs w:val="24"/>
        </w:rPr>
        <w:t xml:space="preserve">, </w:t>
      </w:r>
      <w:hyperlink w:anchor="P117" w:history="1">
        <w:r w:rsidRPr="003F2DFB">
          <w:rPr>
            <w:rFonts w:ascii="Times New Roman" w:hAnsi="Times New Roman" w:cs="Times New Roman"/>
            <w:sz w:val="24"/>
            <w:szCs w:val="24"/>
          </w:rPr>
          <w:t>3.3.6</w:t>
        </w:r>
      </w:hyperlink>
      <w:r w:rsidRPr="003F2DFB">
        <w:rPr>
          <w:rFonts w:ascii="Times New Roman" w:hAnsi="Times New Roman" w:cs="Times New Roman"/>
          <w:sz w:val="24"/>
          <w:szCs w:val="24"/>
        </w:rPr>
        <w:t xml:space="preserve"> настоящего Положения, должностные лица кадрового подразделения Роспотребнадзора по профилактике коррупционных и иных правонарушений, структурного подразделения или должностные лица, ответственные за работу по профилактике коррупционных и иных правонарушений, территориального органа Роспотребнадзора имеют право проводить собеседование с гражданским служащим, представившим обращение или уведомление, работником организации, подведомственной Роспотребнадзору, представившим уведомление, получать от него письменные пояснения, а руководитель Роспотребнадзора или его заместитель, специально на то уполномоченный (для Комиссии центрального аппарата Роспотребнадзора), руководитель территориального органа (для Комиссии территориального органа Роспотребнадзора)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3.4.5 введен </w:t>
      </w:r>
      <w:hyperlink r:id="rId39"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3.4.6. Мотивированные заключения, предусмотренные </w:t>
      </w:r>
      <w:hyperlink w:anchor="P119" w:history="1">
        <w:r w:rsidRPr="003F2DFB">
          <w:rPr>
            <w:rFonts w:ascii="Times New Roman" w:hAnsi="Times New Roman" w:cs="Times New Roman"/>
            <w:sz w:val="24"/>
            <w:szCs w:val="24"/>
          </w:rPr>
          <w:t>подпунктами 3.4.1</w:t>
        </w:r>
      </w:hyperlink>
      <w:r w:rsidRPr="003F2DFB">
        <w:rPr>
          <w:rFonts w:ascii="Times New Roman" w:hAnsi="Times New Roman" w:cs="Times New Roman"/>
          <w:sz w:val="24"/>
          <w:szCs w:val="24"/>
        </w:rPr>
        <w:t xml:space="preserve">, </w:t>
      </w:r>
      <w:hyperlink w:anchor="P127" w:history="1">
        <w:r w:rsidRPr="003F2DFB">
          <w:rPr>
            <w:rFonts w:ascii="Times New Roman" w:hAnsi="Times New Roman" w:cs="Times New Roman"/>
            <w:sz w:val="24"/>
            <w:szCs w:val="24"/>
          </w:rPr>
          <w:t>3.4.3</w:t>
        </w:r>
      </w:hyperlink>
      <w:r w:rsidRPr="003F2DFB">
        <w:rPr>
          <w:rFonts w:ascii="Times New Roman" w:hAnsi="Times New Roman" w:cs="Times New Roman"/>
          <w:sz w:val="24"/>
          <w:szCs w:val="24"/>
        </w:rPr>
        <w:t xml:space="preserve">, </w:t>
      </w:r>
      <w:hyperlink w:anchor="P129" w:history="1">
        <w:r w:rsidRPr="003F2DFB">
          <w:rPr>
            <w:rFonts w:ascii="Times New Roman" w:hAnsi="Times New Roman" w:cs="Times New Roman"/>
            <w:sz w:val="24"/>
            <w:szCs w:val="24"/>
          </w:rPr>
          <w:t>3.4.4</w:t>
        </w:r>
      </w:hyperlink>
      <w:r w:rsidRPr="003F2DFB">
        <w:rPr>
          <w:rFonts w:ascii="Times New Roman" w:hAnsi="Times New Roman" w:cs="Times New Roman"/>
          <w:sz w:val="24"/>
          <w:szCs w:val="24"/>
        </w:rPr>
        <w:t xml:space="preserve"> настоящего Положения, должны содержать:</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3.4.6.1. Информацию, изложенную в обращениях или уведомлениях, указанных в </w:t>
      </w:r>
      <w:hyperlink w:anchor="P109" w:history="1">
        <w:r w:rsidRPr="003F2DFB">
          <w:rPr>
            <w:rFonts w:ascii="Times New Roman" w:hAnsi="Times New Roman" w:cs="Times New Roman"/>
            <w:sz w:val="24"/>
            <w:szCs w:val="24"/>
          </w:rPr>
          <w:t>подпунктах 3.3.3.1</w:t>
        </w:r>
      </w:hyperlink>
      <w:r w:rsidRPr="003F2DFB">
        <w:rPr>
          <w:rFonts w:ascii="Times New Roman" w:hAnsi="Times New Roman" w:cs="Times New Roman"/>
          <w:sz w:val="24"/>
          <w:szCs w:val="24"/>
        </w:rPr>
        <w:t xml:space="preserve">, </w:t>
      </w:r>
      <w:hyperlink w:anchor="P113" w:history="1">
        <w:r w:rsidRPr="003F2DFB">
          <w:rPr>
            <w:rFonts w:ascii="Times New Roman" w:hAnsi="Times New Roman" w:cs="Times New Roman"/>
            <w:sz w:val="24"/>
            <w:szCs w:val="24"/>
          </w:rPr>
          <w:t>3.3.3.4</w:t>
        </w:r>
      </w:hyperlink>
      <w:r w:rsidRPr="003F2DFB">
        <w:rPr>
          <w:rFonts w:ascii="Times New Roman" w:hAnsi="Times New Roman" w:cs="Times New Roman"/>
          <w:sz w:val="24"/>
          <w:szCs w:val="24"/>
        </w:rPr>
        <w:t xml:space="preserve">, </w:t>
      </w:r>
      <w:hyperlink w:anchor="P117" w:history="1">
        <w:r w:rsidRPr="003F2DFB">
          <w:rPr>
            <w:rFonts w:ascii="Times New Roman" w:hAnsi="Times New Roman" w:cs="Times New Roman"/>
            <w:sz w:val="24"/>
            <w:szCs w:val="24"/>
          </w:rPr>
          <w:t>3.3.6</w:t>
        </w:r>
      </w:hyperlink>
      <w:r w:rsidRPr="003F2DFB">
        <w:rPr>
          <w:rFonts w:ascii="Times New Roman" w:hAnsi="Times New Roman" w:cs="Times New Roman"/>
          <w:sz w:val="24"/>
          <w:szCs w:val="24"/>
        </w:rPr>
        <w:t xml:space="preserve"> настоящего Положения;</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3.4.6.2. Информацию, полученную от государственных органов, органов местного самоуправления и заинтересованных организаций на основании запросов;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3.4.6.3. Мотивированный вывод по результатам предварительного рассмотрения обращений и уведомлений, указанных в </w:t>
      </w:r>
      <w:hyperlink w:anchor="P109" w:history="1">
        <w:r w:rsidRPr="003F2DFB">
          <w:rPr>
            <w:rFonts w:ascii="Times New Roman" w:hAnsi="Times New Roman" w:cs="Times New Roman"/>
            <w:sz w:val="24"/>
            <w:szCs w:val="24"/>
          </w:rPr>
          <w:t>подпунктах 3.3.3.1</w:t>
        </w:r>
      </w:hyperlink>
      <w:r w:rsidRPr="003F2DFB">
        <w:rPr>
          <w:rFonts w:ascii="Times New Roman" w:hAnsi="Times New Roman" w:cs="Times New Roman"/>
          <w:sz w:val="24"/>
          <w:szCs w:val="24"/>
        </w:rPr>
        <w:t xml:space="preserve">, </w:t>
      </w:r>
      <w:hyperlink w:anchor="P113" w:history="1">
        <w:r w:rsidRPr="003F2DFB">
          <w:rPr>
            <w:rFonts w:ascii="Times New Roman" w:hAnsi="Times New Roman" w:cs="Times New Roman"/>
            <w:sz w:val="24"/>
            <w:szCs w:val="24"/>
          </w:rPr>
          <w:t>3.3.3.4</w:t>
        </w:r>
      </w:hyperlink>
      <w:r w:rsidRPr="003F2DFB">
        <w:rPr>
          <w:rFonts w:ascii="Times New Roman" w:hAnsi="Times New Roman" w:cs="Times New Roman"/>
          <w:sz w:val="24"/>
          <w:szCs w:val="24"/>
        </w:rPr>
        <w:t xml:space="preserve">, </w:t>
      </w:r>
      <w:hyperlink w:anchor="P117" w:history="1">
        <w:r w:rsidRPr="003F2DFB">
          <w:rPr>
            <w:rFonts w:ascii="Times New Roman" w:hAnsi="Times New Roman" w:cs="Times New Roman"/>
            <w:sz w:val="24"/>
            <w:szCs w:val="24"/>
          </w:rPr>
          <w:t>3.3.6</w:t>
        </w:r>
      </w:hyperlink>
      <w:r w:rsidRPr="003F2DFB">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w:t>
      </w:r>
      <w:hyperlink w:anchor="P173" w:history="1">
        <w:r w:rsidRPr="003F2DFB">
          <w:rPr>
            <w:rFonts w:ascii="Times New Roman" w:hAnsi="Times New Roman" w:cs="Times New Roman"/>
            <w:sz w:val="24"/>
            <w:szCs w:val="24"/>
          </w:rPr>
          <w:t>пунктами 4.5</w:t>
        </w:r>
      </w:hyperlink>
      <w:r w:rsidRPr="003F2DFB">
        <w:rPr>
          <w:rFonts w:ascii="Times New Roman" w:hAnsi="Times New Roman" w:cs="Times New Roman"/>
          <w:sz w:val="24"/>
          <w:szCs w:val="24"/>
        </w:rPr>
        <w:t xml:space="preserve">, </w:t>
      </w:r>
      <w:hyperlink w:anchor="P186" w:history="1">
        <w:r w:rsidRPr="003F2DFB">
          <w:rPr>
            <w:rFonts w:ascii="Times New Roman" w:hAnsi="Times New Roman" w:cs="Times New Roman"/>
            <w:sz w:val="24"/>
            <w:szCs w:val="24"/>
          </w:rPr>
          <w:t>4.9</w:t>
        </w:r>
      </w:hyperlink>
      <w:r w:rsidRPr="003F2DFB">
        <w:rPr>
          <w:rFonts w:ascii="Times New Roman" w:hAnsi="Times New Roman" w:cs="Times New Roman"/>
          <w:sz w:val="24"/>
          <w:szCs w:val="24"/>
        </w:rPr>
        <w:t xml:space="preserve">, </w:t>
      </w:r>
      <w:hyperlink w:anchor="P195" w:history="1">
        <w:r w:rsidRPr="003F2DFB">
          <w:rPr>
            <w:rFonts w:ascii="Times New Roman" w:hAnsi="Times New Roman" w:cs="Times New Roman"/>
            <w:sz w:val="24"/>
            <w:szCs w:val="24"/>
          </w:rPr>
          <w:t>4.11</w:t>
        </w:r>
      </w:hyperlink>
      <w:r w:rsidRPr="003F2DFB">
        <w:rPr>
          <w:rFonts w:ascii="Times New Roman" w:hAnsi="Times New Roman" w:cs="Times New Roman"/>
          <w:sz w:val="24"/>
          <w:szCs w:val="24"/>
        </w:rPr>
        <w:t xml:space="preserve"> настоящего Положения или иного решения.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3.4.6 введен </w:t>
      </w:r>
      <w:hyperlink r:id="rId40"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3.5. Председатели соответствующих комиссий при поступлении к ним информации, содержащей основания для проведения заседания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3.5.1. В 10-дневный срок назначают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41" w:history="1">
        <w:r w:rsidRPr="003F2DFB">
          <w:rPr>
            <w:rFonts w:ascii="Times New Roman" w:hAnsi="Times New Roman" w:cs="Times New Roman"/>
            <w:sz w:val="24"/>
            <w:szCs w:val="24"/>
          </w:rPr>
          <w:t>подпунктами 3.5.1.1</w:t>
        </w:r>
      </w:hyperlink>
      <w:r w:rsidRPr="003F2DFB">
        <w:rPr>
          <w:rFonts w:ascii="Times New Roman" w:hAnsi="Times New Roman" w:cs="Times New Roman"/>
          <w:sz w:val="24"/>
          <w:szCs w:val="24"/>
        </w:rPr>
        <w:t xml:space="preserve"> и </w:t>
      </w:r>
      <w:hyperlink w:anchor="P143" w:history="1">
        <w:r w:rsidRPr="003F2DFB">
          <w:rPr>
            <w:rFonts w:ascii="Times New Roman" w:hAnsi="Times New Roman" w:cs="Times New Roman"/>
            <w:sz w:val="24"/>
            <w:szCs w:val="24"/>
          </w:rPr>
          <w:t>3.5.1.2</w:t>
        </w:r>
      </w:hyperlink>
      <w:r w:rsidRPr="003F2DFB">
        <w:rPr>
          <w:rFonts w:ascii="Times New Roman" w:hAnsi="Times New Roman" w:cs="Times New Roman"/>
          <w:sz w:val="24"/>
          <w:szCs w:val="24"/>
        </w:rPr>
        <w:t xml:space="preserve"> настоящего Положения;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3.5.1 в ред. </w:t>
      </w:r>
      <w:hyperlink r:id="rId41"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24" w:name="P141"/>
      <w:bookmarkEnd w:id="24"/>
      <w:r w:rsidRPr="003F2DFB">
        <w:rPr>
          <w:rFonts w:ascii="Times New Roman" w:hAnsi="Times New Roman" w:cs="Times New Roman"/>
          <w:sz w:val="24"/>
          <w:szCs w:val="24"/>
        </w:rPr>
        <w:t xml:space="preserve">3.5.1.1. Заседание комиссии по рассмотрению заявлений, указанных в </w:t>
      </w:r>
      <w:hyperlink w:anchor="P111" w:history="1">
        <w:r w:rsidRPr="003F2DFB">
          <w:rPr>
            <w:rFonts w:ascii="Times New Roman" w:hAnsi="Times New Roman" w:cs="Times New Roman"/>
            <w:sz w:val="24"/>
            <w:szCs w:val="24"/>
          </w:rPr>
          <w:t>подпунктах 3.3.3.2</w:t>
        </w:r>
      </w:hyperlink>
      <w:r w:rsidRPr="003F2DFB">
        <w:rPr>
          <w:rFonts w:ascii="Times New Roman" w:hAnsi="Times New Roman" w:cs="Times New Roman"/>
          <w:sz w:val="24"/>
          <w:szCs w:val="24"/>
        </w:rPr>
        <w:t xml:space="preserve"> и </w:t>
      </w:r>
      <w:hyperlink w:anchor="P112" w:history="1">
        <w:r w:rsidRPr="003F2DFB">
          <w:rPr>
            <w:rFonts w:ascii="Times New Roman" w:hAnsi="Times New Roman" w:cs="Times New Roman"/>
            <w:sz w:val="24"/>
            <w:szCs w:val="24"/>
          </w:rPr>
          <w:t>3.3.3.3</w:t>
        </w:r>
      </w:hyperlink>
      <w:r w:rsidRPr="003F2DFB">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42"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25" w:name="P143"/>
      <w:bookmarkEnd w:id="25"/>
      <w:r w:rsidRPr="003F2DFB">
        <w:rPr>
          <w:rFonts w:ascii="Times New Roman" w:hAnsi="Times New Roman" w:cs="Times New Roman"/>
          <w:sz w:val="24"/>
          <w:szCs w:val="24"/>
        </w:rPr>
        <w:t xml:space="preserve">3.5.1.2. Уведомление, указанное в </w:t>
      </w:r>
      <w:hyperlink w:anchor="P117" w:history="1">
        <w:r w:rsidRPr="003F2DFB">
          <w:rPr>
            <w:rFonts w:ascii="Times New Roman" w:hAnsi="Times New Roman" w:cs="Times New Roman"/>
            <w:sz w:val="24"/>
            <w:szCs w:val="24"/>
          </w:rPr>
          <w:t>подпункте 3.3.6</w:t>
        </w:r>
      </w:hyperlink>
      <w:r w:rsidRPr="003F2DFB">
        <w:rPr>
          <w:rFonts w:ascii="Times New Roman" w:hAnsi="Times New Roman" w:cs="Times New Roman"/>
          <w:sz w:val="24"/>
          <w:szCs w:val="24"/>
        </w:rPr>
        <w:t xml:space="preserve"> настоящего Положения, как правило, рассматривается на очередном (плановом) заседании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lastRenderedPageBreak/>
        <w:t>3.5.2. Организуют ознакомление гражданского служащего, работника организации, подведомственной Роспотребнадзору,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 и с результатами ее проверки;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43"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3.5.3. Рассматривают ходатайства о приглашении на заседание комиссии лиц, указанных в </w:t>
      </w:r>
      <w:hyperlink w:anchor="P93" w:history="1">
        <w:r w:rsidRPr="003F2DFB">
          <w:rPr>
            <w:rFonts w:ascii="Times New Roman" w:hAnsi="Times New Roman" w:cs="Times New Roman"/>
            <w:sz w:val="24"/>
            <w:szCs w:val="24"/>
          </w:rPr>
          <w:t>подпункте 2.14.3</w:t>
        </w:r>
      </w:hyperlink>
      <w:r w:rsidRPr="003F2DFB">
        <w:rPr>
          <w:rFonts w:ascii="Times New Roman" w:hAnsi="Times New Roman" w:cs="Times New Roman"/>
          <w:sz w:val="24"/>
          <w:szCs w:val="24"/>
        </w:rPr>
        <w:t xml:space="preserve"> настоящего Положения, принимают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3.6. Заседания соответствующих комиссий проводятся, как правило, в присутствии гражданского служащего,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центральном аппарате Роспотребнадзора, в территориальном органе Роспотребнадзора. О намерении лично присутствовать на заседании комиссии гражданский служащий, работник организации, подведомственной Роспотребнадзору, или гражданин, замещавший должность гражданской службы в центральном аппарате Роспотребнадзора, в территориальном органе Роспотребнадзора указывает в обращении, заявлении или уведомлении, представляемых в соответствии с </w:t>
      </w:r>
      <w:hyperlink w:anchor="P107" w:history="1">
        <w:r w:rsidRPr="003F2DFB">
          <w:rPr>
            <w:rFonts w:ascii="Times New Roman" w:hAnsi="Times New Roman" w:cs="Times New Roman"/>
            <w:sz w:val="24"/>
            <w:szCs w:val="24"/>
          </w:rPr>
          <w:t>подпунктом 3.3.3</w:t>
        </w:r>
      </w:hyperlink>
      <w:r w:rsidRPr="003F2DFB">
        <w:rPr>
          <w:rFonts w:ascii="Times New Roman" w:hAnsi="Times New Roman" w:cs="Times New Roman"/>
          <w:sz w:val="24"/>
          <w:szCs w:val="24"/>
        </w:rPr>
        <w:t xml:space="preserve"> настоящего Положения.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(п. 3.6 в ред. </w:t>
      </w:r>
      <w:hyperlink r:id="rId44"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3.6.1. Заседания комиссии могут проводиться в отсутствие гражданского служащего, работника организации, подведомственной Роспотребнадзору, или гражданина, замещавшего должность гражданской службы в центральном аппарате Роспотребнадзора, в территориальном органе Роспотребнадзора в случае:</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3.6.1 введен </w:t>
      </w:r>
      <w:hyperlink r:id="rId45"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3.6.1.1. Если в обращении, заявлении или уведомлении, предусмотренных </w:t>
      </w:r>
      <w:hyperlink w:anchor="P107" w:history="1">
        <w:r w:rsidRPr="003F2DFB">
          <w:rPr>
            <w:rFonts w:ascii="Times New Roman" w:hAnsi="Times New Roman" w:cs="Times New Roman"/>
            <w:sz w:val="24"/>
            <w:szCs w:val="24"/>
          </w:rPr>
          <w:t>подпунктом 3.3.3</w:t>
        </w:r>
      </w:hyperlink>
      <w:r w:rsidRPr="003F2DFB">
        <w:rPr>
          <w:rFonts w:ascii="Times New Roman" w:hAnsi="Times New Roman" w:cs="Times New Roman"/>
          <w:sz w:val="24"/>
          <w:szCs w:val="24"/>
        </w:rPr>
        <w:t xml:space="preserve"> настоящего Положения, не содержится указания о намерении гражданского служащего, работника организации, подведомственной Роспотребнадзору, или гражданина, замещавшего должность гражданской службы в центральном аппарате Роспотребнадзора, в территориальном органе Роспотребнадзора, лично присутствовать на заседании комиссии;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3.6.1.1 введен </w:t>
      </w:r>
      <w:hyperlink r:id="rId46"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3.6.1.2. Если гражданский служащий, работник организации, подведомственной Роспотребнадзору, или гражданин, замещавший должность гражданской службы в центральном аппарате Роспотребнадзора, в территориальном органе Роспотребнадзора,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3.6.1.2 введен </w:t>
      </w:r>
      <w:hyperlink r:id="rId47"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3.7. На заседании комиссий заслушиваются пояснения гражданского служащего, работника организации, подведомственной Роспотребнадзору, или гражданина, </w:t>
      </w:r>
      <w:r w:rsidRPr="003F2DFB">
        <w:rPr>
          <w:rFonts w:ascii="Times New Roman" w:hAnsi="Times New Roman" w:cs="Times New Roman"/>
          <w:sz w:val="24"/>
          <w:szCs w:val="24"/>
        </w:rPr>
        <w:lastRenderedPageBreak/>
        <w:t>замещавшего должность гражданской службы в центральном аппарате Роспотребнадзора, в территориальном органе Роспотребнадзора (с их согласия), и иных лиц, рассматриваются материалы по существу вынесенных на данное заседание вопросов, а также дополнительные материалы.</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3.8. Члены комиссий и лица, участвовавшие в их заседаниях, не вправе разглашать сведения, ставшие им известными в ходе работы комиссий.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IV. Решения, принимаемые комиссиями, и порядок</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их оформления</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bookmarkStart w:id="26" w:name="P161"/>
      <w:bookmarkEnd w:id="26"/>
      <w:r w:rsidRPr="003F2DFB">
        <w:rPr>
          <w:rFonts w:ascii="Times New Roman" w:hAnsi="Times New Roman" w:cs="Times New Roman"/>
          <w:sz w:val="24"/>
          <w:szCs w:val="24"/>
        </w:rPr>
        <w:t xml:space="preserve">4.1. По итогам рассмотрения вопроса, указанного в </w:t>
      </w:r>
      <w:hyperlink w:anchor="P102" w:history="1">
        <w:r w:rsidRPr="003F2DFB">
          <w:rPr>
            <w:rFonts w:ascii="Times New Roman" w:hAnsi="Times New Roman" w:cs="Times New Roman"/>
            <w:sz w:val="24"/>
            <w:szCs w:val="24"/>
          </w:rPr>
          <w:t>подпункте 3.3.1.1</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4.1.1. Установить, что сведения, представленные гражданским служащим в соответствии с </w:t>
      </w:r>
      <w:hyperlink r:id="rId48" w:history="1">
        <w:r w:rsidRPr="003F2DFB">
          <w:rPr>
            <w:rFonts w:ascii="Times New Roman" w:hAnsi="Times New Roman" w:cs="Times New Roman"/>
            <w:sz w:val="24"/>
            <w:szCs w:val="24"/>
          </w:rPr>
          <w:t>подпунктом "а" пункта 1</w:t>
        </w:r>
      </w:hyperlink>
      <w:r w:rsidRPr="003F2DFB">
        <w:rPr>
          <w:rFonts w:ascii="Times New Roman" w:hAnsi="Times New Roman" w:cs="Times New Roman"/>
          <w:sz w:val="24"/>
          <w:szCs w:val="24"/>
        </w:rPr>
        <w:t xml:space="preserve"> Положения, утвержденного Указом Президента Российской Федерации от 21 сентября 2009 г. N 1065, являются достоверными и полными;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4.1.2. Установить, что сведения, представленные гражданским служащим в соответствии с </w:t>
      </w:r>
      <w:hyperlink r:id="rId49" w:history="1">
        <w:r w:rsidRPr="003F2DFB">
          <w:rPr>
            <w:rFonts w:ascii="Times New Roman" w:hAnsi="Times New Roman" w:cs="Times New Roman"/>
            <w:sz w:val="24"/>
            <w:szCs w:val="24"/>
          </w:rPr>
          <w:t>подпунктом "а" пункта 1</w:t>
        </w:r>
      </w:hyperlink>
      <w:r w:rsidRPr="003F2DFB">
        <w:rPr>
          <w:rFonts w:ascii="Times New Roman" w:hAnsi="Times New Roman" w:cs="Times New Roman"/>
          <w:sz w:val="24"/>
          <w:szCs w:val="24"/>
        </w:rPr>
        <w:t xml:space="preserve"> Положения, утвержденного Указом Президента Российской Федерации от 21 сентября 2009 г. N 1065, являются недостоверными и (или) неполными.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4.2. По итогам рассмотрения вопроса, указанного в </w:t>
      </w:r>
      <w:hyperlink w:anchor="P103" w:history="1">
        <w:r w:rsidRPr="003F2DFB">
          <w:rPr>
            <w:rFonts w:ascii="Times New Roman" w:hAnsi="Times New Roman" w:cs="Times New Roman"/>
            <w:sz w:val="24"/>
            <w:szCs w:val="24"/>
          </w:rPr>
          <w:t>подпункте 3.3.1.2</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4.2.1. Установить, что гражданский служащий соблюдал требования к служебному поведению и (или) требования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4.2.2.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4.3. По итогам рассмотрения вопроса, указанного в </w:t>
      </w:r>
      <w:hyperlink w:anchor="P105" w:history="1">
        <w:r w:rsidRPr="003F2DFB">
          <w:rPr>
            <w:rFonts w:ascii="Times New Roman" w:hAnsi="Times New Roman" w:cs="Times New Roman"/>
            <w:sz w:val="24"/>
            <w:szCs w:val="24"/>
          </w:rPr>
          <w:t>подпункте 3.3.2.1</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4.3.1. Установить, что сведения, представленные работником организации, подведомственной Роспотребнадзору, в соответствии </w:t>
      </w:r>
      <w:hyperlink r:id="rId50"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Правил, </w:t>
      </w:r>
      <w:hyperlink r:id="rId51" w:history="1">
        <w:r w:rsidRPr="003F2DFB">
          <w:rPr>
            <w:rFonts w:ascii="Times New Roman" w:hAnsi="Times New Roman" w:cs="Times New Roman"/>
            <w:sz w:val="24"/>
            <w:szCs w:val="24"/>
          </w:rPr>
          <w:t>подпунктом 1.1</w:t>
        </w:r>
      </w:hyperlink>
      <w:r w:rsidRPr="003F2DFB">
        <w:rPr>
          <w:rFonts w:ascii="Times New Roman" w:hAnsi="Times New Roman" w:cs="Times New Roman"/>
          <w:sz w:val="24"/>
          <w:szCs w:val="24"/>
        </w:rPr>
        <w:t xml:space="preserve"> Положения о проверке, являются достоверными и полными;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4.3.2. Установить, что сведения, представленные работником организации, подведомственной Роспотребнадзору, в соответствии </w:t>
      </w:r>
      <w:hyperlink r:id="rId52"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Правил, </w:t>
      </w:r>
      <w:hyperlink r:id="rId53" w:history="1">
        <w:r w:rsidRPr="003F2DFB">
          <w:rPr>
            <w:rFonts w:ascii="Times New Roman" w:hAnsi="Times New Roman" w:cs="Times New Roman"/>
            <w:sz w:val="24"/>
            <w:szCs w:val="24"/>
          </w:rPr>
          <w:t>подпунктом 1.1</w:t>
        </w:r>
      </w:hyperlink>
      <w:r w:rsidRPr="003F2DFB">
        <w:rPr>
          <w:rFonts w:ascii="Times New Roman" w:hAnsi="Times New Roman" w:cs="Times New Roman"/>
          <w:sz w:val="24"/>
          <w:szCs w:val="24"/>
        </w:rPr>
        <w:t xml:space="preserve"> Положения о проверке, являются недостоверными и (или) неполными. В этом случае Комиссия центрального аппарата Роспотребнадзора рекомендует руководителю Роспотребнадзора применить к 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lastRenderedPageBreak/>
        <w:t xml:space="preserve">4.4. По итогам рассмотрения вопроса, указанного в </w:t>
      </w:r>
      <w:hyperlink w:anchor="P106" w:history="1">
        <w:r w:rsidRPr="003F2DFB">
          <w:rPr>
            <w:rFonts w:ascii="Times New Roman" w:hAnsi="Times New Roman" w:cs="Times New Roman"/>
            <w:sz w:val="24"/>
            <w:szCs w:val="24"/>
          </w:rPr>
          <w:t>подпункте 3.3.2.2</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4.4.1. Установить, что работник организации, подведомственной Роспотребнадзору, соблюдал требования к служебному поведению и (или) требования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4.4.2. Установить, что работник организации, подведомственной Роспотребнадзору, не соблюдал требования к служебному поведению и (или) требования об урегулировании конфликта интересов. В этом случае Комиссия центрального аппарата Роспотребнадзора рекомендует руководителю Роспотребнадзора указать работнику организации, подведомственной Роспотребнадзору, на недопустимость нарушения требований к служебному поведению и (или) требований об урегулировании конфликта интересов либо применить к 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27" w:name="P173"/>
      <w:bookmarkEnd w:id="27"/>
      <w:r w:rsidRPr="003F2DFB">
        <w:rPr>
          <w:rFonts w:ascii="Times New Roman" w:hAnsi="Times New Roman" w:cs="Times New Roman"/>
          <w:sz w:val="24"/>
          <w:szCs w:val="24"/>
        </w:rPr>
        <w:t xml:space="preserve">4.5. По итогам рассмотрения вопроса, указанного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4.5.1.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4.5.2.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4.6. По итогам рассмотрения вопроса, указанного в </w:t>
      </w:r>
      <w:hyperlink w:anchor="P111" w:history="1">
        <w:r w:rsidRPr="003F2DFB">
          <w:rPr>
            <w:rFonts w:ascii="Times New Roman" w:hAnsi="Times New Roman" w:cs="Times New Roman"/>
            <w:sz w:val="24"/>
            <w:szCs w:val="24"/>
          </w:rPr>
          <w:t>подпункте 3.3.3.2</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4.6.1.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4.6.2.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комиссии рекомендуют гражданскому служащему, работнику организации, подведомственной Роспотребнадзору, принять меры по представлению указанных сведений;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4.6.3.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w:t>
      </w:r>
      <w:r w:rsidRPr="003F2DFB">
        <w:rPr>
          <w:rFonts w:ascii="Times New Roman" w:hAnsi="Times New Roman" w:cs="Times New Roman"/>
          <w:sz w:val="24"/>
          <w:szCs w:val="24"/>
        </w:rPr>
        <w:lastRenderedPageBreak/>
        <w:t>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4.7. По итогам рассмотрения вопроса, указанного в </w:t>
      </w:r>
      <w:hyperlink w:anchor="P116" w:history="1">
        <w:r w:rsidRPr="003F2DFB">
          <w:rPr>
            <w:rFonts w:ascii="Times New Roman" w:hAnsi="Times New Roman" w:cs="Times New Roman"/>
            <w:sz w:val="24"/>
            <w:szCs w:val="24"/>
          </w:rPr>
          <w:t>подпункте 3.3.5</w:t>
        </w:r>
      </w:hyperlink>
      <w:r w:rsidRPr="003F2DFB">
        <w:rPr>
          <w:rFonts w:ascii="Times New Roman" w:hAnsi="Times New Roman" w:cs="Times New Roman"/>
          <w:sz w:val="24"/>
          <w:szCs w:val="24"/>
        </w:rPr>
        <w:t xml:space="preserve"> Положения, комиссия принимает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4.7.1. Признать, что сведения, представленные гражданским служащим, работником организации, подведомственной Роспотребнадзору, в соответствии с </w:t>
      </w:r>
      <w:hyperlink r:id="rId54" w:history="1">
        <w:r w:rsidRPr="003F2DFB">
          <w:rPr>
            <w:rFonts w:ascii="Times New Roman" w:hAnsi="Times New Roman" w:cs="Times New Roman"/>
            <w:sz w:val="24"/>
            <w:szCs w:val="24"/>
          </w:rPr>
          <w:t>частью 1 статьи 3</w:t>
        </w:r>
      </w:hyperlink>
      <w:r w:rsidRPr="003F2DFB">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4.7.2. Признать, что сведения, представленные гражданским служащим, работником организации, подведомственной Роспотребнадзору, в соответствии с </w:t>
      </w:r>
      <w:hyperlink r:id="rId55" w:history="1">
        <w:r w:rsidRPr="003F2DFB">
          <w:rPr>
            <w:rFonts w:ascii="Times New Roman" w:hAnsi="Times New Roman" w:cs="Times New Roman"/>
            <w:sz w:val="24"/>
            <w:szCs w:val="24"/>
          </w:rPr>
          <w:t>частью 1 статьи 3</w:t>
        </w:r>
      </w:hyperlink>
      <w:r w:rsidRPr="003F2DFB">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комиссии рекомендуют руководителю Роспотребнадзора (для Комиссии центрального аппарата Роспотребнадзора), руководителям территориального органа Роспотребнадзора (для комиссий территориальных органов Роспотребнадзора) применить к гражданскому служащему, работнику организации, подведомственной Роспотребнадзору,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56157D" w:rsidRPr="003F2DFB" w:rsidRDefault="0056157D">
      <w:pPr>
        <w:pStyle w:val="ConsPlusNormal"/>
        <w:spacing w:before="220"/>
        <w:ind w:firstLine="540"/>
        <w:jc w:val="both"/>
        <w:rPr>
          <w:rFonts w:ascii="Times New Roman" w:hAnsi="Times New Roman" w:cs="Times New Roman"/>
          <w:sz w:val="24"/>
          <w:szCs w:val="24"/>
        </w:rPr>
      </w:pPr>
      <w:bookmarkStart w:id="28" w:name="P183"/>
      <w:bookmarkEnd w:id="28"/>
      <w:r w:rsidRPr="003F2DFB">
        <w:rPr>
          <w:rFonts w:ascii="Times New Roman" w:hAnsi="Times New Roman" w:cs="Times New Roman"/>
          <w:sz w:val="24"/>
          <w:szCs w:val="24"/>
        </w:rPr>
        <w:t xml:space="preserve">4.8. По итогам рассмотрения вопроса, указанного в </w:t>
      </w:r>
      <w:hyperlink w:anchor="P112" w:history="1">
        <w:r w:rsidRPr="003F2DFB">
          <w:rPr>
            <w:rFonts w:ascii="Times New Roman" w:hAnsi="Times New Roman" w:cs="Times New Roman"/>
            <w:sz w:val="24"/>
            <w:szCs w:val="24"/>
          </w:rPr>
          <w:t>подпункте 3.3.3.3</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4.8.1. Признать, что обстоятельства, препятствующие выполнению требований Федерального </w:t>
      </w:r>
      <w:hyperlink r:id="rId56" w:history="1">
        <w:r w:rsidRPr="003F2DFB">
          <w:rPr>
            <w:rFonts w:ascii="Times New Roman" w:hAnsi="Times New Roman" w:cs="Times New Roman"/>
            <w:sz w:val="24"/>
            <w:szCs w:val="24"/>
          </w:rPr>
          <w:t>закона</w:t>
        </w:r>
      </w:hyperlink>
      <w:r w:rsidRPr="003F2DF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4.8.2. Признать, что обстоятельства, препятствующие выполнению требований Федерального </w:t>
      </w:r>
      <w:hyperlink r:id="rId57" w:history="1">
        <w:r w:rsidRPr="003F2DFB">
          <w:rPr>
            <w:rFonts w:ascii="Times New Roman" w:hAnsi="Times New Roman" w:cs="Times New Roman"/>
            <w:sz w:val="24"/>
            <w:szCs w:val="24"/>
          </w:rPr>
          <w:t>закона</w:t>
        </w:r>
      </w:hyperlink>
      <w:r w:rsidRPr="003F2DF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29" w:name="P186"/>
      <w:bookmarkEnd w:id="29"/>
      <w:r w:rsidRPr="003F2DFB">
        <w:rPr>
          <w:rFonts w:ascii="Times New Roman" w:hAnsi="Times New Roman" w:cs="Times New Roman"/>
          <w:sz w:val="24"/>
          <w:szCs w:val="24"/>
        </w:rPr>
        <w:t xml:space="preserve">4.9. По итогам рассмотрения вопроса, указанного в </w:t>
      </w:r>
      <w:hyperlink w:anchor="P113" w:history="1">
        <w:r w:rsidRPr="003F2DFB">
          <w:rPr>
            <w:rFonts w:ascii="Times New Roman" w:hAnsi="Times New Roman" w:cs="Times New Roman"/>
            <w:sz w:val="24"/>
            <w:szCs w:val="24"/>
          </w:rPr>
          <w:t>подпункте 3.3.3.4</w:t>
        </w:r>
      </w:hyperlink>
      <w:r w:rsidRPr="003F2DFB">
        <w:rPr>
          <w:rFonts w:ascii="Times New Roman" w:hAnsi="Times New Roman" w:cs="Times New Roman"/>
          <w:sz w:val="24"/>
          <w:szCs w:val="24"/>
        </w:rPr>
        <w:t xml:space="preserve"> настоящего Положения, комиссия принимает одно из следующих решений:</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(п. 4.9 введен </w:t>
      </w:r>
      <w:hyperlink r:id="rId58"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4.9.1. Признать, что при исполнении гражданским служащим, работником организации, подведомственной Роспотребнадзору, должностных обязанностей конфликт интересов отсутствует;</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4.9.1 введен </w:t>
      </w:r>
      <w:hyperlink r:id="rId59"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4.9.2. Признать, что при исполнении гражданским служащим, работником </w:t>
      </w:r>
      <w:r w:rsidRPr="003F2DFB">
        <w:rPr>
          <w:rFonts w:ascii="Times New Roman" w:hAnsi="Times New Roman" w:cs="Times New Roman"/>
          <w:sz w:val="24"/>
          <w:szCs w:val="24"/>
        </w:rPr>
        <w:lastRenderedPageBreak/>
        <w:t>организации, подведомственной Роспотребнадзору,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работнику организации, подведомственной Роспотребнадзору, и (или)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принять меры по урегулированию конфликта интересов или по недопущению его возникновения;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4.9.2 введен </w:t>
      </w:r>
      <w:hyperlink r:id="rId60"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4.9.3. Признать, что гражданский служащий, работник организации, подведомственной Роспотребнадзору, не соблюдал требования об урегулировании конфликта интересов.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государственному служащему конкретную меру ответственности.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4.9.3 введен </w:t>
      </w:r>
      <w:hyperlink r:id="rId61"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A50FAC">
      <w:pPr>
        <w:pStyle w:val="ConsPlusNormal"/>
        <w:spacing w:before="220"/>
        <w:ind w:firstLine="540"/>
        <w:jc w:val="both"/>
        <w:rPr>
          <w:rFonts w:ascii="Times New Roman" w:hAnsi="Times New Roman" w:cs="Times New Roman"/>
          <w:sz w:val="24"/>
          <w:szCs w:val="24"/>
        </w:rPr>
      </w:pPr>
      <w:hyperlink r:id="rId62" w:history="1">
        <w:r w:rsidR="0056157D" w:rsidRPr="003F2DFB">
          <w:rPr>
            <w:rFonts w:ascii="Times New Roman" w:hAnsi="Times New Roman" w:cs="Times New Roman"/>
            <w:sz w:val="24"/>
            <w:szCs w:val="24"/>
          </w:rPr>
          <w:t>4.10</w:t>
        </w:r>
      </w:hyperlink>
      <w:r w:rsidR="0056157D" w:rsidRPr="003F2DFB">
        <w:rPr>
          <w:rFonts w:ascii="Times New Roman" w:hAnsi="Times New Roman" w:cs="Times New Roman"/>
          <w:sz w:val="24"/>
          <w:szCs w:val="24"/>
        </w:rPr>
        <w:t xml:space="preserve">. По итогам рассмотрения вопросов, предусмотренных </w:t>
      </w:r>
      <w:hyperlink w:anchor="P101" w:history="1">
        <w:r w:rsidR="0056157D" w:rsidRPr="003F2DFB">
          <w:rPr>
            <w:rFonts w:ascii="Times New Roman" w:hAnsi="Times New Roman" w:cs="Times New Roman"/>
            <w:sz w:val="24"/>
            <w:szCs w:val="24"/>
          </w:rPr>
          <w:t>подпунктами 3.3.1</w:t>
        </w:r>
      </w:hyperlink>
      <w:r w:rsidR="0056157D" w:rsidRPr="003F2DFB">
        <w:rPr>
          <w:rFonts w:ascii="Times New Roman" w:hAnsi="Times New Roman" w:cs="Times New Roman"/>
          <w:sz w:val="24"/>
          <w:szCs w:val="24"/>
        </w:rPr>
        <w:t xml:space="preserve"> - </w:t>
      </w:r>
      <w:hyperlink w:anchor="P107" w:history="1">
        <w:r w:rsidR="0056157D" w:rsidRPr="003F2DFB">
          <w:rPr>
            <w:rFonts w:ascii="Times New Roman" w:hAnsi="Times New Roman" w:cs="Times New Roman"/>
            <w:sz w:val="24"/>
            <w:szCs w:val="24"/>
          </w:rPr>
          <w:t>3.3.3</w:t>
        </w:r>
      </w:hyperlink>
      <w:r w:rsidR="0056157D" w:rsidRPr="003F2DFB">
        <w:rPr>
          <w:rFonts w:ascii="Times New Roman" w:hAnsi="Times New Roman" w:cs="Times New Roman"/>
          <w:sz w:val="24"/>
          <w:szCs w:val="24"/>
        </w:rPr>
        <w:t xml:space="preserve"> и </w:t>
      </w:r>
      <w:hyperlink w:anchor="P116" w:history="1">
        <w:r w:rsidR="0056157D" w:rsidRPr="003F2DFB">
          <w:rPr>
            <w:rFonts w:ascii="Times New Roman" w:hAnsi="Times New Roman" w:cs="Times New Roman"/>
            <w:sz w:val="24"/>
            <w:szCs w:val="24"/>
          </w:rPr>
          <w:t>3.3.5</w:t>
        </w:r>
      </w:hyperlink>
      <w:r w:rsidR="0056157D" w:rsidRPr="003F2DFB">
        <w:rPr>
          <w:rFonts w:ascii="Times New Roman" w:hAnsi="Times New Roman" w:cs="Times New Roman"/>
          <w:sz w:val="24"/>
          <w:szCs w:val="24"/>
        </w:rPr>
        <w:t xml:space="preserve"> - </w:t>
      </w:r>
      <w:hyperlink w:anchor="P117" w:history="1">
        <w:r w:rsidR="0056157D" w:rsidRPr="003F2DFB">
          <w:rPr>
            <w:rFonts w:ascii="Times New Roman" w:hAnsi="Times New Roman" w:cs="Times New Roman"/>
            <w:sz w:val="24"/>
            <w:szCs w:val="24"/>
          </w:rPr>
          <w:t>3.3.6</w:t>
        </w:r>
      </w:hyperlink>
      <w:r w:rsidR="0056157D" w:rsidRPr="003F2DFB">
        <w:rPr>
          <w:rFonts w:ascii="Times New Roman" w:hAnsi="Times New Roman" w:cs="Times New Roman"/>
          <w:sz w:val="24"/>
          <w:szCs w:val="24"/>
        </w:rPr>
        <w:t xml:space="preserve"> настоящего Положения, при наличии к тому оснований комиссии могут принять иное, чем предусмотрено </w:t>
      </w:r>
      <w:hyperlink w:anchor="P161" w:history="1">
        <w:r w:rsidR="0056157D" w:rsidRPr="003F2DFB">
          <w:rPr>
            <w:rFonts w:ascii="Times New Roman" w:hAnsi="Times New Roman" w:cs="Times New Roman"/>
            <w:sz w:val="24"/>
            <w:szCs w:val="24"/>
          </w:rPr>
          <w:t>пунктами 4.1</w:t>
        </w:r>
      </w:hyperlink>
      <w:r w:rsidR="0056157D" w:rsidRPr="003F2DFB">
        <w:rPr>
          <w:rFonts w:ascii="Times New Roman" w:hAnsi="Times New Roman" w:cs="Times New Roman"/>
          <w:sz w:val="24"/>
          <w:szCs w:val="24"/>
        </w:rPr>
        <w:t xml:space="preserve"> - </w:t>
      </w:r>
      <w:hyperlink w:anchor="P183" w:history="1">
        <w:r w:rsidR="0056157D" w:rsidRPr="003F2DFB">
          <w:rPr>
            <w:rFonts w:ascii="Times New Roman" w:hAnsi="Times New Roman" w:cs="Times New Roman"/>
            <w:sz w:val="24"/>
            <w:szCs w:val="24"/>
          </w:rPr>
          <w:t>4.8</w:t>
        </w:r>
      </w:hyperlink>
      <w:r w:rsidR="0056157D" w:rsidRPr="003F2DFB">
        <w:rPr>
          <w:rFonts w:ascii="Times New Roman" w:hAnsi="Times New Roman" w:cs="Times New Roman"/>
          <w:sz w:val="24"/>
          <w:szCs w:val="24"/>
        </w:rPr>
        <w:t xml:space="preserve"> и </w:t>
      </w:r>
      <w:hyperlink w:anchor="P195" w:history="1">
        <w:r w:rsidR="0056157D" w:rsidRPr="003F2DFB">
          <w:rPr>
            <w:rFonts w:ascii="Times New Roman" w:hAnsi="Times New Roman" w:cs="Times New Roman"/>
            <w:sz w:val="24"/>
            <w:szCs w:val="24"/>
          </w:rPr>
          <w:t>4.10</w:t>
        </w:r>
      </w:hyperlink>
      <w:r w:rsidR="0056157D" w:rsidRPr="003F2DFB">
        <w:rPr>
          <w:rFonts w:ascii="Times New Roman" w:hAnsi="Times New Roman" w:cs="Times New Roman"/>
          <w:sz w:val="24"/>
          <w:szCs w:val="24"/>
        </w:rPr>
        <w:t xml:space="preserve"> настоящего Положения, решение. Основания и мотивы принятия такого решения должны быть отражены в протоколе заседания комиссий.</w:t>
      </w:r>
    </w:p>
    <w:bookmarkStart w:id="30" w:name="P195"/>
    <w:bookmarkEnd w:id="30"/>
    <w:p w:rsidR="0056157D" w:rsidRPr="003F2DFB" w:rsidRDefault="008F69D8">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fldChar w:fldCharType="begin"/>
      </w:r>
      <w:r w:rsidR="0056157D" w:rsidRPr="003F2DFB">
        <w:rPr>
          <w:rFonts w:ascii="Times New Roman" w:hAnsi="Times New Roman" w:cs="Times New Roman"/>
          <w:sz w:val="24"/>
          <w:szCs w:val="24"/>
        </w:rPr>
        <w:instrText xml:space="preserve"> HYPERLINK "consultantplus://offline/ref=F6B0E2619850803AC5EB1A7D722CA5B2FDA9FC253EBB7CBCC6A7BB50105015FE7FA4FB0A8B1E1ED1p748J" </w:instrText>
      </w:r>
      <w:r w:rsidRPr="003F2DFB">
        <w:rPr>
          <w:rFonts w:ascii="Times New Roman" w:hAnsi="Times New Roman" w:cs="Times New Roman"/>
          <w:sz w:val="24"/>
          <w:szCs w:val="24"/>
        </w:rPr>
        <w:fldChar w:fldCharType="separate"/>
      </w:r>
      <w:r w:rsidR="0056157D" w:rsidRPr="003F2DFB">
        <w:rPr>
          <w:rFonts w:ascii="Times New Roman" w:hAnsi="Times New Roman" w:cs="Times New Roman"/>
          <w:sz w:val="24"/>
          <w:szCs w:val="24"/>
        </w:rPr>
        <w:t>4.11</w:t>
      </w:r>
      <w:r w:rsidRPr="003F2DFB">
        <w:rPr>
          <w:rFonts w:ascii="Times New Roman" w:hAnsi="Times New Roman" w:cs="Times New Roman"/>
          <w:sz w:val="24"/>
          <w:szCs w:val="24"/>
        </w:rPr>
        <w:fldChar w:fldCharType="end"/>
      </w:r>
      <w:r w:rsidR="0056157D" w:rsidRPr="003F2DFB">
        <w:rPr>
          <w:rFonts w:ascii="Times New Roman" w:hAnsi="Times New Roman" w:cs="Times New Roman"/>
          <w:sz w:val="24"/>
          <w:szCs w:val="24"/>
        </w:rPr>
        <w:t xml:space="preserve">. По итогам рассмотрения вопроса, указанного в </w:t>
      </w:r>
      <w:hyperlink w:anchor="P117" w:history="1">
        <w:r w:rsidR="0056157D" w:rsidRPr="003F2DFB">
          <w:rPr>
            <w:rFonts w:ascii="Times New Roman" w:hAnsi="Times New Roman" w:cs="Times New Roman"/>
            <w:sz w:val="24"/>
            <w:szCs w:val="24"/>
          </w:rPr>
          <w:t>подпункте 3.3.6</w:t>
        </w:r>
      </w:hyperlink>
      <w:r w:rsidR="0056157D" w:rsidRPr="003F2DFB">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гражданской службы в центральном аппарате Роспотребнадзора, в территориальном органе Роспотребнадзора, одно из следующих решений:</w:t>
      </w:r>
    </w:p>
    <w:p w:rsidR="0056157D" w:rsidRPr="003F2DFB" w:rsidRDefault="00A50FAC">
      <w:pPr>
        <w:pStyle w:val="ConsPlusNormal"/>
        <w:spacing w:before="220"/>
        <w:ind w:firstLine="540"/>
        <w:jc w:val="both"/>
        <w:rPr>
          <w:rFonts w:ascii="Times New Roman" w:hAnsi="Times New Roman" w:cs="Times New Roman"/>
          <w:sz w:val="24"/>
          <w:szCs w:val="24"/>
        </w:rPr>
      </w:pPr>
      <w:hyperlink r:id="rId63" w:history="1">
        <w:r w:rsidR="0056157D" w:rsidRPr="003F2DFB">
          <w:rPr>
            <w:rFonts w:ascii="Times New Roman" w:hAnsi="Times New Roman" w:cs="Times New Roman"/>
            <w:sz w:val="24"/>
            <w:szCs w:val="24"/>
          </w:rPr>
          <w:t>4.11.1</w:t>
        </w:r>
      </w:hyperlink>
      <w:r w:rsidR="0056157D" w:rsidRPr="003F2DFB">
        <w:rPr>
          <w:rFonts w:ascii="Times New Roman" w:hAnsi="Times New Roman" w:cs="Times New Roman"/>
          <w:sz w:val="24"/>
          <w:szCs w:val="24"/>
        </w:rPr>
        <w:t>.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6157D" w:rsidRPr="003F2DFB" w:rsidRDefault="00A50FAC">
      <w:pPr>
        <w:pStyle w:val="ConsPlusNormal"/>
        <w:spacing w:before="220"/>
        <w:ind w:firstLine="540"/>
        <w:jc w:val="both"/>
        <w:rPr>
          <w:rFonts w:ascii="Times New Roman" w:hAnsi="Times New Roman" w:cs="Times New Roman"/>
          <w:sz w:val="24"/>
          <w:szCs w:val="24"/>
        </w:rPr>
      </w:pPr>
      <w:hyperlink r:id="rId64" w:history="1">
        <w:r w:rsidR="0056157D" w:rsidRPr="003F2DFB">
          <w:rPr>
            <w:rFonts w:ascii="Times New Roman" w:hAnsi="Times New Roman" w:cs="Times New Roman"/>
            <w:sz w:val="24"/>
            <w:szCs w:val="24"/>
          </w:rPr>
          <w:t>4.11.2</w:t>
        </w:r>
      </w:hyperlink>
      <w:r w:rsidR="0056157D" w:rsidRPr="003F2DFB">
        <w:rPr>
          <w:rFonts w:ascii="Times New Roman" w:hAnsi="Times New Roman" w:cs="Times New Roman"/>
          <w:sz w:val="24"/>
          <w:szCs w:val="24"/>
        </w:rPr>
        <w:t xml:space="preserve">.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5" w:history="1">
        <w:r w:rsidR="0056157D" w:rsidRPr="003F2DFB">
          <w:rPr>
            <w:rFonts w:ascii="Times New Roman" w:hAnsi="Times New Roman" w:cs="Times New Roman"/>
            <w:sz w:val="24"/>
            <w:szCs w:val="24"/>
          </w:rPr>
          <w:t>статьи 12</w:t>
        </w:r>
      </w:hyperlink>
      <w:r w:rsidR="0056157D" w:rsidRPr="003F2DFB">
        <w:rPr>
          <w:rFonts w:ascii="Times New Roman" w:hAnsi="Times New Roman" w:cs="Times New Roman"/>
          <w:sz w:val="24"/>
          <w:szCs w:val="24"/>
        </w:rPr>
        <w:t xml:space="preserve"> Федерального закона от 25 декабря 2008 г. N 273-ФЗ "О противодействии коррупции". В этом случае комиссия рекомендует руководителю Роспотребнадзора, территориального органа Роспотребнадзора проинформировать об указанных обстоятельствах органы прокуратуры и уведомившую организацию.</w:t>
      </w:r>
    </w:p>
    <w:p w:rsidR="0056157D" w:rsidRPr="003F2DFB" w:rsidRDefault="00A50FAC">
      <w:pPr>
        <w:pStyle w:val="ConsPlusNormal"/>
        <w:spacing w:before="220"/>
        <w:ind w:firstLine="540"/>
        <w:jc w:val="both"/>
        <w:rPr>
          <w:rFonts w:ascii="Times New Roman" w:hAnsi="Times New Roman" w:cs="Times New Roman"/>
          <w:sz w:val="24"/>
          <w:szCs w:val="24"/>
        </w:rPr>
      </w:pPr>
      <w:hyperlink r:id="rId66" w:history="1">
        <w:r w:rsidR="0056157D" w:rsidRPr="003F2DFB">
          <w:rPr>
            <w:rFonts w:ascii="Times New Roman" w:hAnsi="Times New Roman" w:cs="Times New Roman"/>
            <w:sz w:val="24"/>
            <w:szCs w:val="24"/>
          </w:rPr>
          <w:t>4.12</w:t>
        </w:r>
      </w:hyperlink>
      <w:r w:rsidR="0056157D" w:rsidRPr="003F2DFB">
        <w:rPr>
          <w:rFonts w:ascii="Times New Roman" w:hAnsi="Times New Roman" w:cs="Times New Roman"/>
          <w:sz w:val="24"/>
          <w:szCs w:val="24"/>
        </w:rPr>
        <w:t xml:space="preserve">. По итогам рассмотрения вопроса, предусмотренного </w:t>
      </w:r>
      <w:hyperlink w:anchor="P115" w:history="1">
        <w:r w:rsidR="0056157D" w:rsidRPr="003F2DFB">
          <w:rPr>
            <w:rFonts w:ascii="Times New Roman" w:hAnsi="Times New Roman" w:cs="Times New Roman"/>
            <w:sz w:val="24"/>
            <w:szCs w:val="24"/>
          </w:rPr>
          <w:t>подпунктом 3.3.4</w:t>
        </w:r>
      </w:hyperlink>
      <w:r w:rsidR="0056157D" w:rsidRPr="003F2DFB">
        <w:rPr>
          <w:rFonts w:ascii="Times New Roman" w:hAnsi="Times New Roman" w:cs="Times New Roman"/>
          <w:sz w:val="24"/>
          <w:szCs w:val="24"/>
        </w:rPr>
        <w:t xml:space="preserve"> настоящего Положения, комиссии принимают соответствующее решение.</w:t>
      </w:r>
    </w:p>
    <w:p w:rsidR="0056157D" w:rsidRPr="003F2DFB" w:rsidRDefault="00A50FAC">
      <w:pPr>
        <w:pStyle w:val="ConsPlusNormal"/>
        <w:spacing w:before="220"/>
        <w:ind w:firstLine="540"/>
        <w:jc w:val="both"/>
        <w:rPr>
          <w:rFonts w:ascii="Times New Roman" w:hAnsi="Times New Roman" w:cs="Times New Roman"/>
          <w:sz w:val="24"/>
          <w:szCs w:val="24"/>
        </w:rPr>
      </w:pPr>
      <w:hyperlink r:id="rId67" w:history="1">
        <w:r w:rsidR="0056157D" w:rsidRPr="003F2DFB">
          <w:rPr>
            <w:rFonts w:ascii="Times New Roman" w:hAnsi="Times New Roman" w:cs="Times New Roman"/>
            <w:sz w:val="24"/>
            <w:szCs w:val="24"/>
          </w:rPr>
          <w:t>4.13</w:t>
        </w:r>
      </w:hyperlink>
      <w:r w:rsidR="0056157D" w:rsidRPr="003F2DFB">
        <w:rPr>
          <w:rFonts w:ascii="Times New Roman" w:hAnsi="Times New Roman" w:cs="Times New Roman"/>
          <w:sz w:val="24"/>
          <w:szCs w:val="24"/>
        </w:rPr>
        <w:t>. Для исполнения решений комиссий могут быть подготовлены проекты решений или поручений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которые в установленном порядке представляются на рассмотрение руководителю Роспотребнадзора или руководителю территориального органа Роспотребнадзора соответственно.</w:t>
      </w:r>
    </w:p>
    <w:p w:rsidR="0056157D" w:rsidRPr="003F2DFB" w:rsidRDefault="00A50FAC">
      <w:pPr>
        <w:pStyle w:val="ConsPlusNormal"/>
        <w:spacing w:before="220"/>
        <w:ind w:firstLine="540"/>
        <w:jc w:val="both"/>
        <w:rPr>
          <w:rFonts w:ascii="Times New Roman" w:hAnsi="Times New Roman" w:cs="Times New Roman"/>
          <w:sz w:val="24"/>
          <w:szCs w:val="24"/>
        </w:rPr>
      </w:pPr>
      <w:hyperlink r:id="rId68" w:history="1">
        <w:r w:rsidR="0056157D" w:rsidRPr="003F2DFB">
          <w:rPr>
            <w:rFonts w:ascii="Times New Roman" w:hAnsi="Times New Roman" w:cs="Times New Roman"/>
            <w:sz w:val="24"/>
            <w:szCs w:val="24"/>
          </w:rPr>
          <w:t>4.14</w:t>
        </w:r>
      </w:hyperlink>
      <w:r w:rsidR="0056157D" w:rsidRPr="003F2DFB">
        <w:rPr>
          <w:rFonts w:ascii="Times New Roman" w:hAnsi="Times New Roman" w:cs="Times New Roman"/>
          <w:sz w:val="24"/>
          <w:szCs w:val="24"/>
        </w:rPr>
        <w:t xml:space="preserve">. Решения комиссий по вопросам, указанным в </w:t>
      </w:r>
      <w:hyperlink w:anchor="P100" w:history="1">
        <w:r w:rsidR="0056157D" w:rsidRPr="003F2DFB">
          <w:rPr>
            <w:rFonts w:ascii="Times New Roman" w:hAnsi="Times New Roman" w:cs="Times New Roman"/>
            <w:sz w:val="24"/>
            <w:szCs w:val="24"/>
          </w:rPr>
          <w:t>пункте 3.3</w:t>
        </w:r>
      </w:hyperlink>
      <w:r w:rsidR="0056157D" w:rsidRPr="003F2DFB">
        <w:rPr>
          <w:rFonts w:ascii="Times New Roman" w:hAnsi="Times New Roman" w:cs="Times New Roman"/>
          <w:sz w:val="24"/>
          <w:szCs w:val="24"/>
        </w:rPr>
        <w:t xml:space="preserve"> настоящего Положения, принимаются тайным голосованием (если соответствующая комиссия не примет иное решение) простым большинством голосов присутствующих на заседании членов комиссий.</w:t>
      </w:r>
    </w:p>
    <w:p w:rsidR="0056157D" w:rsidRPr="003F2DFB" w:rsidRDefault="00A50FAC">
      <w:pPr>
        <w:pStyle w:val="ConsPlusNormal"/>
        <w:spacing w:before="220"/>
        <w:ind w:firstLine="540"/>
        <w:jc w:val="both"/>
        <w:rPr>
          <w:rFonts w:ascii="Times New Roman" w:hAnsi="Times New Roman" w:cs="Times New Roman"/>
          <w:sz w:val="24"/>
          <w:szCs w:val="24"/>
        </w:rPr>
      </w:pPr>
      <w:hyperlink r:id="rId69" w:history="1">
        <w:r w:rsidR="0056157D" w:rsidRPr="003F2DFB">
          <w:rPr>
            <w:rFonts w:ascii="Times New Roman" w:hAnsi="Times New Roman" w:cs="Times New Roman"/>
            <w:sz w:val="24"/>
            <w:szCs w:val="24"/>
          </w:rPr>
          <w:t>4.15</w:t>
        </w:r>
      </w:hyperlink>
      <w:r w:rsidR="0056157D" w:rsidRPr="003F2DFB">
        <w:rPr>
          <w:rFonts w:ascii="Times New Roman" w:hAnsi="Times New Roman" w:cs="Times New Roman"/>
          <w:sz w:val="24"/>
          <w:szCs w:val="24"/>
        </w:rPr>
        <w:t xml:space="preserve">. Решения комиссий оформляются протоколами, которые подписывают члены комиссий, принимавшие участие в их заседании. Решения комиссий, за исключением решений, принимаемых по итогам рассмотрения вопроса, указанного в </w:t>
      </w:r>
      <w:hyperlink w:anchor="P109" w:history="1">
        <w:r w:rsidR="0056157D" w:rsidRPr="003F2DFB">
          <w:rPr>
            <w:rFonts w:ascii="Times New Roman" w:hAnsi="Times New Roman" w:cs="Times New Roman"/>
            <w:sz w:val="24"/>
            <w:szCs w:val="24"/>
          </w:rPr>
          <w:t>подпункте 3.3.3.1</w:t>
        </w:r>
      </w:hyperlink>
      <w:r w:rsidR="0056157D" w:rsidRPr="003F2DFB">
        <w:rPr>
          <w:rFonts w:ascii="Times New Roman" w:hAnsi="Times New Roman" w:cs="Times New Roman"/>
          <w:sz w:val="24"/>
          <w:szCs w:val="24"/>
        </w:rPr>
        <w:t xml:space="preserve"> настоящего Положения, для руководителя Роспотребнадзора (для Комиссии центрального аппарата Роспотребнадзора), для руководителя территориального органа Роспотребнадзора (для Комиссии территориального органа Роспотребнадзора) носят рекомендательный характер. Решение, принимаемое по итогам рассмотрения вопроса, указанного в </w:t>
      </w:r>
      <w:hyperlink w:anchor="P109" w:history="1">
        <w:r w:rsidR="0056157D" w:rsidRPr="003F2DFB">
          <w:rPr>
            <w:rFonts w:ascii="Times New Roman" w:hAnsi="Times New Roman" w:cs="Times New Roman"/>
            <w:sz w:val="24"/>
            <w:szCs w:val="24"/>
          </w:rPr>
          <w:t>подпункте 3.3.3.1</w:t>
        </w:r>
      </w:hyperlink>
      <w:r w:rsidR="0056157D" w:rsidRPr="003F2DFB">
        <w:rPr>
          <w:rFonts w:ascii="Times New Roman" w:hAnsi="Times New Roman" w:cs="Times New Roman"/>
          <w:sz w:val="24"/>
          <w:szCs w:val="24"/>
        </w:rPr>
        <w:t xml:space="preserve"> настоящего Положения, носит обязательный характер.</w:t>
      </w:r>
    </w:p>
    <w:p w:rsidR="0056157D" w:rsidRPr="003F2DFB" w:rsidRDefault="00A50FAC">
      <w:pPr>
        <w:pStyle w:val="ConsPlusNormal"/>
        <w:spacing w:before="220"/>
        <w:ind w:firstLine="540"/>
        <w:jc w:val="both"/>
        <w:rPr>
          <w:rFonts w:ascii="Times New Roman" w:hAnsi="Times New Roman" w:cs="Times New Roman"/>
          <w:sz w:val="24"/>
          <w:szCs w:val="24"/>
        </w:rPr>
      </w:pPr>
      <w:hyperlink r:id="rId70" w:history="1">
        <w:r w:rsidR="0056157D" w:rsidRPr="003F2DFB">
          <w:rPr>
            <w:rFonts w:ascii="Times New Roman" w:hAnsi="Times New Roman" w:cs="Times New Roman"/>
            <w:sz w:val="24"/>
            <w:szCs w:val="24"/>
          </w:rPr>
          <w:t>4.16</w:t>
        </w:r>
      </w:hyperlink>
      <w:r w:rsidR="0056157D" w:rsidRPr="003F2DFB">
        <w:rPr>
          <w:rFonts w:ascii="Times New Roman" w:hAnsi="Times New Roman" w:cs="Times New Roman"/>
          <w:sz w:val="24"/>
          <w:szCs w:val="24"/>
        </w:rPr>
        <w:t>. В протоколе заседания комиссий указываются:</w:t>
      </w:r>
    </w:p>
    <w:p w:rsidR="0056157D" w:rsidRPr="003F2DFB" w:rsidRDefault="00A50FAC">
      <w:pPr>
        <w:pStyle w:val="ConsPlusNormal"/>
        <w:spacing w:before="220"/>
        <w:ind w:firstLine="540"/>
        <w:jc w:val="both"/>
        <w:rPr>
          <w:rFonts w:ascii="Times New Roman" w:hAnsi="Times New Roman" w:cs="Times New Roman"/>
          <w:sz w:val="24"/>
          <w:szCs w:val="24"/>
        </w:rPr>
      </w:pPr>
      <w:hyperlink r:id="rId71" w:history="1">
        <w:r w:rsidR="0056157D" w:rsidRPr="003F2DFB">
          <w:rPr>
            <w:rFonts w:ascii="Times New Roman" w:hAnsi="Times New Roman" w:cs="Times New Roman"/>
            <w:sz w:val="24"/>
            <w:szCs w:val="24"/>
          </w:rPr>
          <w:t>4.16.1</w:t>
        </w:r>
      </w:hyperlink>
      <w:r w:rsidR="0056157D" w:rsidRPr="003F2DFB">
        <w:rPr>
          <w:rFonts w:ascii="Times New Roman" w:hAnsi="Times New Roman" w:cs="Times New Roman"/>
          <w:sz w:val="24"/>
          <w:szCs w:val="24"/>
        </w:rPr>
        <w:t>. Дата заседания комиссии, фамилии, имена, отчества (при наличии) членов комиссии и других лиц, присутствующих на заседании;</w:t>
      </w:r>
    </w:p>
    <w:p w:rsidR="0056157D" w:rsidRPr="003F2DFB" w:rsidRDefault="00A50FAC">
      <w:pPr>
        <w:pStyle w:val="ConsPlusNormal"/>
        <w:spacing w:before="220"/>
        <w:ind w:firstLine="540"/>
        <w:jc w:val="both"/>
        <w:rPr>
          <w:rFonts w:ascii="Times New Roman" w:hAnsi="Times New Roman" w:cs="Times New Roman"/>
          <w:sz w:val="24"/>
          <w:szCs w:val="24"/>
        </w:rPr>
      </w:pPr>
      <w:hyperlink r:id="rId72" w:history="1">
        <w:r w:rsidR="0056157D" w:rsidRPr="003F2DFB">
          <w:rPr>
            <w:rFonts w:ascii="Times New Roman" w:hAnsi="Times New Roman" w:cs="Times New Roman"/>
            <w:sz w:val="24"/>
            <w:szCs w:val="24"/>
          </w:rPr>
          <w:t>4.16.2</w:t>
        </w:r>
      </w:hyperlink>
      <w:r w:rsidR="0056157D" w:rsidRPr="003F2DFB">
        <w:rPr>
          <w:rFonts w:ascii="Times New Roman" w:hAnsi="Times New Roman" w:cs="Times New Roman"/>
          <w:sz w:val="24"/>
          <w:szCs w:val="24"/>
        </w:rPr>
        <w:t>.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56157D" w:rsidRPr="003F2DFB" w:rsidRDefault="00A50FAC">
      <w:pPr>
        <w:pStyle w:val="ConsPlusNormal"/>
        <w:spacing w:before="220"/>
        <w:ind w:firstLine="540"/>
        <w:jc w:val="both"/>
        <w:rPr>
          <w:rFonts w:ascii="Times New Roman" w:hAnsi="Times New Roman" w:cs="Times New Roman"/>
          <w:sz w:val="24"/>
          <w:szCs w:val="24"/>
        </w:rPr>
      </w:pPr>
      <w:hyperlink r:id="rId73" w:history="1">
        <w:r w:rsidR="0056157D" w:rsidRPr="003F2DFB">
          <w:rPr>
            <w:rFonts w:ascii="Times New Roman" w:hAnsi="Times New Roman" w:cs="Times New Roman"/>
            <w:sz w:val="24"/>
            <w:szCs w:val="24"/>
          </w:rPr>
          <w:t>4.16.3</w:t>
        </w:r>
      </w:hyperlink>
      <w:r w:rsidR="0056157D" w:rsidRPr="003F2DFB">
        <w:rPr>
          <w:rFonts w:ascii="Times New Roman" w:hAnsi="Times New Roman" w:cs="Times New Roman"/>
          <w:sz w:val="24"/>
          <w:szCs w:val="24"/>
        </w:rPr>
        <w:t>. Предъявляемые к гражданскому служащему, работнику организации, подведомственной Роспотребнадзору, претензии, материалы, на которых они основываются;</w:t>
      </w:r>
    </w:p>
    <w:p w:rsidR="0056157D" w:rsidRPr="003F2DFB" w:rsidRDefault="00A50FAC">
      <w:pPr>
        <w:pStyle w:val="ConsPlusNormal"/>
        <w:spacing w:before="220"/>
        <w:ind w:firstLine="540"/>
        <w:jc w:val="both"/>
        <w:rPr>
          <w:rFonts w:ascii="Times New Roman" w:hAnsi="Times New Roman" w:cs="Times New Roman"/>
          <w:sz w:val="24"/>
          <w:szCs w:val="24"/>
        </w:rPr>
      </w:pPr>
      <w:hyperlink r:id="rId74" w:history="1">
        <w:r w:rsidR="0056157D" w:rsidRPr="003F2DFB">
          <w:rPr>
            <w:rFonts w:ascii="Times New Roman" w:hAnsi="Times New Roman" w:cs="Times New Roman"/>
            <w:sz w:val="24"/>
            <w:szCs w:val="24"/>
          </w:rPr>
          <w:t>4.16.4</w:t>
        </w:r>
      </w:hyperlink>
      <w:r w:rsidR="0056157D" w:rsidRPr="003F2DFB">
        <w:rPr>
          <w:rFonts w:ascii="Times New Roman" w:hAnsi="Times New Roman" w:cs="Times New Roman"/>
          <w:sz w:val="24"/>
          <w:szCs w:val="24"/>
        </w:rPr>
        <w:t>. Содержание пояснений гражданского служащего, работника организации, подведомственной Роспотребнадзору, и других лиц по существу предъявляемых претензий;</w:t>
      </w:r>
    </w:p>
    <w:p w:rsidR="0056157D" w:rsidRPr="003F2DFB" w:rsidRDefault="00A50FAC">
      <w:pPr>
        <w:pStyle w:val="ConsPlusNormal"/>
        <w:spacing w:before="220"/>
        <w:ind w:firstLine="540"/>
        <w:jc w:val="both"/>
        <w:rPr>
          <w:rFonts w:ascii="Times New Roman" w:hAnsi="Times New Roman" w:cs="Times New Roman"/>
          <w:sz w:val="24"/>
          <w:szCs w:val="24"/>
        </w:rPr>
      </w:pPr>
      <w:hyperlink r:id="rId75" w:history="1">
        <w:r w:rsidR="0056157D" w:rsidRPr="003F2DFB">
          <w:rPr>
            <w:rFonts w:ascii="Times New Roman" w:hAnsi="Times New Roman" w:cs="Times New Roman"/>
            <w:sz w:val="24"/>
            <w:szCs w:val="24"/>
          </w:rPr>
          <w:t>4.16.5</w:t>
        </w:r>
      </w:hyperlink>
      <w:r w:rsidR="0056157D" w:rsidRPr="003F2DFB">
        <w:rPr>
          <w:rFonts w:ascii="Times New Roman" w:hAnsi="Times New Roman" w:cs="Times New Roman"/>
          <w:sz w:val="24"/>
          <w:szCs w:val="24"/>
        </w:rPr>
        <w:t>. Фамилии, имена, отчества (при наличии) выступивших на заседании лиц и краткое изложение их выступлений;</w:t>
      </w:r>
    </w:p>
    <w:p w:rsidR="0056157D" w:rsidRPr="003F2DFB" w:rsidRDefault="00A50FAC">
      <w:pPr>
        <w:pStyle w:val="ConsPlusNormal"/>
        <w:spacing w:before="220"/>
        <w:ind w:firstLine="540"/>
        <w:jc w:val="both"/>
        <w:rPr>
          <w:rFonts w:ascii="Times New Roman" w:hAnsi="Times New Roman" w:cs="Times New Roman"/>
          <w:sz w:val="24"/>
          <w:szCs w:val="24"/>
        </w:rPr>
      </w:pPr>
      <w:hyperlink r:id="rId76" w:history="1">
        <w:r w:rsidR="0056157D" w:rsidRPr="003F2DFB">
          <w:rPr>
            <w:rFonts w:ascii="Times New Roman" w:hAnsi="Times New Roman" w:cs="Times New Roman"/>
            <w:sz w:val="24"/>
            <w:szCs w:val="24"/>
          </w:rPr>
          <w:t>4.16.6</w:t>
        </w:r>
      </w:hyperlink>
      <w:r w:rsidR="0056157D" w:rsidRPr="003F2DFB">
        <w:rPr>
          <w:rFonts w:ascii="Times New Roman" w:hAnsi="Times New Roman" w:cs="Times New Roman"/>
          <w:sz w:val="24"/>
          <w:szCs w:val="24"/>
        </w:rPr>
        <w:t>. Источник информации, содержащий основания для проведения заседания комиссии, дата поступления информации соответственно в Роспотребнадзор, в территориальный орган Роспотребнадзора;</w:t>
      </w:r>
    </w:p>
    <w:p w:rsidR="0056157D" w:rsidRPr="003F2DFB" w:rsidRDefault="00A50FAC">
      <w:pPr>
        <w:pStyle w:val="ConsPlusNormal"/>
        <w:spacing w:before="220"/>
        <w:ind w:firstLine="540"/>
        <w:jc w:val="both"/>
        <w:rPr>
          <w:rFonts w:ascii="Times New Roman" w:hAnsi="Times New Roman" w:cs="Times New Roman"/>
          <w:sz w:val="24"/>
          <w:szCs w:val="24"/>
        </w:rPr>
      </w:pPr>
      <w:hyperlink r:id="rId77" w:history="1">
        <w:r w:rsidR="0056157D" w:rsidRPr="003F2DFB">
          <w:rPr>
            <w:rFonts w:ascii="Times New Roman" w:hAnsi="Times New Roman" w:cs="Times New Roman"/>
            <w:sz w:val="24"/>
            <w:szCs w:val="24"/>
          </w:rPr>
          <w:t>4.16.7</w:t>
        </w:r>
      </w:hyperlink>
      <w:r w:rsidR="0056157D" w:rsidRPr="003F2DFB">
        <w:rPr>
          <w:rFonts w:ascii="Times New Roman" w:hAnsi="Times New Roman" w:cs="Times New Roman"/>
          <w:sz w:val="24"/>
          <w:szCs w:val="24"/>
        </w:rPr>
        <w:t>. Другие сведения;</w:t>
      </w:r>
    </w:p>
    <w:p w:rsidR="0056157D" w:rsidRPr="003F2DFB" w:rsidRDefault="00A50FAC">
      <w:pPr>
        <w:pStyle w:val="ConsPlusNormal"/>
        <w:spacing w:before="220"/>
        <w:ind w:firstLine="540"/>
        <w:jc w:val="both"/>
        <w:rPr>
          <w:rFonts w:ascii="Times New Roman" w:hAnsi="Times New Roman" w:cs="Times New Roman"/>
          <w:sz w:val="24"/>
          <w:szCs w:val="24"/>
        </w:rPr>
      </w:pPr>
      <w:hyperlink r:id="rId78" w:history="1">
        <w:r w:rsidR="0056157D" w:rsidRPr="003F2DFB">
          <w:rPr>
            <w:rFonts w:ascii="Times New Roman" w:hAnsi="Times New Roman" w:cs="Times New Roman"/>
            <w:sz w:val="24"/>
            <w:szCs w:val="24"/>
          </w:rPr>
          <w:t>4.16.8</w:t>
        </w:r>
      </w:hyperlink>
      <w:r w:rsidR="0056157D" w:rsidRPr="003F2DFB">
        <w:rPr>
          <w:rFonts w:ascii="Times New Roman" w:hAnsi="Times New Roman" w:cs="Times New Roman"/>
          <w:sz w:val="24"/>
          <w:szCs w:val="24"/>
        </w:rPr>
        <w:t>. Результаты голосования;</w:t>
      </w:r>
    </w:p>
    <w:p w:rsidR="0056157D" w:rsidRPr="003F2DFB" w:rsidRDefault="00A50FAC">
      <w:pPr>
        <w:pStyle w:val="ConsPlusNormal"/>
        <w:spacing w:before="220"/>
        <w:ind w:firstLine="540"/>
        <w:jc w:val="both"/>
        <w:rPr>
          <w:rFonts w:ascii="Times New Roman" w:hAnsi="Times New Roman" w:cs="Times New Roman"/>
          <w:sz w:val="24"/>
          <w:szCs w:val="24"/>
        </w:rPr>
      </w:pPr>
      <w:hyperlink r:id="rId79" w:history="1">
        <w:r w:rsidR="0056157D" w:rsidRPr="003F2DFB">
          <w:rPr>
            <w:rFonts w:ascii="Times New Roman" w:hAnsi="Times New Roman" w:cs="Times New Roman"/>
            <w:sz w:val="24"/>
            <w:szCs w:val="24"/>
          </w:rPr>
          <w:t>4.16.9</w:t>
        </w:r>
      </w:hyperlink>
      <w:r w:rsidR="0056157D" w:rsidRPr="003F2DFB">
        <w:rPr>
          <w:rFonts w:ascii="Times New Roman" w:hAnsi="Times New Roman" w:cs="Times New Roman"/>
          <w:sz w:val="24"/>
          <w:szCs w:val="24"/>
        </w:rPr>
        <w:t>. Решение и обоснование его принятия.</w:t>
      </w:r>
    </w:p>
    <w:p w:rsidR="0056157D" w:rsidRPr="003F2DFB" w:rsidRDefault="00A50FAC">
      <w:pPr>
        <w:pStyle w:val="ConsPlusNormal"/>
        <w:spacing w:before="220"/>
        <w:ind w:firstLine="540"/>
        <w:jc w:val="both"/>
        <w:rPr>
          <w:rFonts w:ascii="Times New Roman" w:hAnsi="Times New Roman" w:cs="Times New Roman"/>
          <w:sz w:val="24"/>
          <w:szCs w:val="24"/>
        </w:rPr>
      </w:pPr>
      <w:hyperlink r:id="rId80" w:history="1">
        <w:r w:rsidR="0056157D" w:rsidRPr="003F2DFB">
          <w:rPr>
            <w:rFonts w:ascii="Times New Roman" w:hAnsi="Times New Roman" w:cs="Times New Roman"/>
            <w:sz w:val="24"/>
            <w:szCs w:val="24"/>
          </w:rPr>
          <w:t>4.17</w:t>
        </w:r>
      </w:hyperlink>
      <w:r w:rsidR="0056157D" w:rsidRPr="003F2DFB">
        <w:rPr>
          <w:rFonts w:ascii="Times New Roman" w:hAnsi="Times New Roman" w:cs="Times New Roman"/>
          <w:sz w:val="24"/>
          <w:szCs w:val="24"/>
        </w:rPr>
        <w:t>. Члены комиссий, несогласные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работник организации, подведомственной Роспотребнадзору.</w:t>
      </w:r>
    </w:p>
    <w:p w:rsidR="0056157D" w:rsidRPr="003F2DFB" w:rsidRDefault="00A50FAC">
      <w:pPr>
        <w:pStyle w:val="ConsPlusNormal"/>
        <w:spacing w:before="220"/>
        <w:ind w:firstLine="540"/>
        <w:jc w:val="both"/>
        <w:rPr>
          <w:rFonts w:ascii="Times New Roman" w:hAnsi="Times New Roman" w:cs="Times New Roman"/>
          <w:sz w:val="24"/>
          <w:szCs w:val="24"/>
        </w:rPr>
      </w:pPr>
      <w:hyperlink r:id="rId81" w:history="1">
        <w:r w:rsidR="0056157D" w:rsidRPr="003F2DFB">
          <w:rPr>
            <w:rFonts w:ascii="Times New Roman" w:hAnsi="Times New Roman" w:cs="Times New Roman"/>
            <w:sz w:val="24"/>
            <w:szCs w:val="24"/>
          </w:rPr>
          <w:t>4.18</w:t>
        </w:r>
      </w:hyperlink>
      <w:r w:rsidR="0056157D" w:rsidRPr="003F2DFB">
        <w:rPr>
          <w:rFonts w:ascii="Times New Roman" w:hAnsi="Times New Roman" w:cs="Times New Roman"/>
          <w:sz w:val="24"/>
          <w:szCs w:val="24"/>
        </w:rPr>
        <w:t xml:space="preserve">. Копии протоколов заседания комиссий в 7-дневный срок со дня заседания направляются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полностью или в виде выписок из </w:t>
      </w:r>
      <w:r w:rsidR="0056157D" w:rsidRPr="003F2DFB">
        <w:rPr>
          <w:rFonts w:ascii="Times New Roman" w:hAnsi="Times New Roman" w:cs="Times New Roman"/>
          <w:sz w:val="24"/>
          <w:szCs w:val="24"/>
        </w:rPr>
        <w:lastRenderedPageBreak/>
        <w:t>него - гражданскому служащему, работнику организации, подведомственной Роспотребнадзору, а также по решению комиссий - иным заинтересованным лицам.</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82"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A50FAC">
      <w:pPr>
        <w:pStyle w:val="ConsPlusNormal"/>
        <w:spacing w:before="220"/>
        <w:ind w:firstLine="540"/>
        <w:jc w:val="both"/>
        <w:rPr>
          <w:rFonts w:ascii="Times New Roman" w:hAnsi="Times New Roman" w:cs="Times New Roman"/>
          <w:sz w:val="24"/>
          <w:szCs w:val="24"/>
        </w:rPr>
      </w:pPr>
      <w:hyperlink r:id="rId83" w:history="1">
        <w:r w:rsidR="0056157D" w:rsidRPr="003F2DFB">
          <w:rPr>
            <w:rFonts w:ascii="Times New Roman" w:hAnsi="Times New Roman" w:cs="Times New Roman"/>
            <w:sz w:val="24"/>
            <w:szCs w:val="24"/>
          </w:rPr>
          <w:t>4.19</w:t>
        </w:r>
      </w:hyperlink>
      <w:r w:rsidR="0056157D" w:rsidRPr="003F2DFB">
        <w:rPr>
          <w:rFonts w:ascii="Times New Roman" w:hAnsi="Times New Roman" w:cs="Times New Roman"/>
          <w:sz w:val="24"/>
          <w:szCs w:val="24"/>
        </w:rPr>
        <w:t>.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обязаны рассмотреть протоколы заседания комиссий и вправе учесть в пределах своей компетенции содержащиеся в них рекомендации при принятии решений о применении к гражданским служащим, работникам организаций, подведомственных Роспотребнадзору,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комиссий и принятых решениях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в письменной форме уведомляет соответствующую комиссию в месячный срок со дня поступления к ним протокола заседания комиссии. Решения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оглашаются на ближайшем заседании комиссии и принимаются к сведению без обсуждения.</w:t>
      </w:r>
    </w:p>
    <w:p w:rsidR="0056157D" w:rsidRPr="003F2DFB" w:rsidRDefault="00A50FAC">
      <w:pPr>
        <w:pStyle w:val="ConsPlusNormal"/>
        <w:spacing w:before="220"/>
        <w:ind w:firstLine="540"/>
        <w:jc w:val="both"/>
        <w:rPr>
          <w:rFonts w:ascii="Times New Roman" w:hAnsi="Times New Roman" w:cs="Times New Roman"/>
          <w:sz w:val="24"/>
          <w:szCs w:val="24"/>
        </w:rPr>
      </w:pPr>
      <w:hyperlink r:id="rId84" w:history="1">
        <w:r w:rsidR="0056157D" w:rsidRPr="003F2DFB">
          <w:rPr>
            <w:rFonts w:ascii="Times New Roman" w:hAnsi="Times New Roman" w:cs="Times New Roman"/>
            <w:sz w:val="24"/>
            <w:szCs w:val="24"/>
          </w:rPr>
          <w:t>4.20</w:t>
        </w:r>
      </w:hyperlink>
      <w:r w:rsidR="0056157D" w:rsidRPr="003F2DFB">
        <w:rPr>
          <w:rFonts w:ascii="Times New Roman" w:hAnsi="Times New Roman" w:cs="Times New Roman"/>
          <w:sz w:val="24"/>
          <w:szCs w:val="24"/>
        </w:rPr>
        <w:t>. В случае установления комиссиями признаков дисциплинарного проступка в действиях (бездействии) гражданского служащего, работника организации, подведомственной Роспотребнадзору, информация об этом представляется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для решения вопроса о применении к гражданскому служащему, работнику организации, подведомственной Роспотребнадзору, мер ответственности, предусмотренных нормативными правовыми актами Российской Федерации.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4.21. В случае установления комиссиями факта совершения гражданским служащим, работником организации, подведомственной Роспотребнадзору, действия (факта бездействия), содержащего признаки административного правонарушения или состава преступления, председатели комиссий обязаны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56157D" w:rsidRPr="003F2DFB" w:rsidRDefault="00A50FAC">
      <w:pPr>
        <w:pStyle w:val="ConsPlusNormal"/>
        <w:spacing w:before="220"/>
        <w:ind w:firstLine="540"/>
        <w:jc w:val="both"/>
        <w:rPr>
          <w:rFonts w:ascii="Times New Roman" w:hAnsi="Times New Roman" w:cs="Times New Roman"/>
          <w:sz w:val="24"/>
          <w:szCs w:val="24"/>
        </w:rPr>
      </w:pPr>
      <w:hyperlink r:id="rId85" w:history="1">
        <w:r w:rsidR="0056157D" w:rsidRPr="003F2DFB">
          <w:rPr>
            <w:rFonts w:ascii="Times New Roman" w:hAnsi="Times New Roman" w:cs="Times New Roman"/>
            <w:sz w:val="24"/>
            <w:szCs w:val="24"/>
          </w:rPr>
          <w:t>4.22</w:t>
        </w:r>
      </w:hyperlink>
      <w:r w:rsidR="0056157D" w:rsidRPr="003F2DFB">
        <w:rPr>
          <w:rFonts w:ascii="Times New Roman" w:hAnsi="Times New Roman" w:cs="Times New Roman"/>
          <w:sz w:val="24"/>
          <w:szCs w:val="24"/>
        </w:rPr>
        <w:t>. Копии протокола заседания комиссии или выписки из него приобщаются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56157D" w:rsidRPr="003F2DFB" w:rsidRDefault="00A50FAC">
      <w:pPr>
        <w:pStyle w:val="ConsPlusNormal"/>
        <w:spacing w:before="220"/>
        <w:ind w:firstLine="540"/>
        <w:jc w:val="both"/>
        <w:rPr>
          <w:rFonts w:ascii="Times New Roman" w:hAnsi="Times New Roman" w:cs="Times New Roman"/>
          <w:sz w:val="24"/>
          <w:szCs w:val="24"/>
        </w:rPr>
      </w:pPr>
      <w:hyperlink r:id="rId86" w:history="1">
        <w:r w:rsidR="0056157D" w:rsidRPr="003F2DFB">
          <w:rPr>
            <w:rFonts w:ascii="Times New Roman" w:hAnsi="Times New Roman" w:cs="Times New Roman"/>
            <w:sz w:val="24"/>
            <w:szCs w:val="24"/>
          </w:rPr>
          <w:t>4.23</w:t>
        </w:r>
      </w:hyperlink>
      <w:r w:rsidR="0056157D" w:rsidRPr="003F2DFB">
        <w:rPr>
          <w:rFonts w:ascii="Times New Roman" w:hAnsi="Times New Roman" w:cs="Times New Roman"/>
          <w:sz w:val="24"/>
          <w:szCs w:val="24"/>
        </w:rPr>
        <w:t>. Выписка из решения комиссии, заверенная подписью секретаря комиссии и печатью центрального аппарата Роспотребнадзора, территориального органа Роспотребнадзора, вручается гражданину, замещавшему должность гражданской службы в центральном аппарате Роспотребнадзора, в территориальном органе Роспотребнадзора, в отношении которого рассматривался вопрос, указанный в подпункте 3.3.3.1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56157D" w:rsidRPr="003F2DFB" w:rsidRDefault="00A50FAC">
      <w:pPr>
        <w:pStyle w:val="ConsPlusNormal"/>
        <w:spacing w:before="220"/>
        <w:ind w:firstLine="540"/>
        <w:jc w:val="both"/>
        <w:rPr>
          <w:rFonts w:ascii="Times New Roman" w:hAnsi="Times New Roman" w:cs="Times New Roman"/>
          <w:sz w:val="24"/>
          <w:szCs w:val="24"/>
        </w:rPr>
      </w:pPr>
      <w:hyperlink r:id="rId87" w:history="1">
        <w:r w:rsidR="0056157D" w:rsidRPr="003F2DFB">
          <w:rPr>
            <w:rFonts w:ascii="Times New Roman" w:hAnsi="Times New Roman" w:cs="Times New Roman"/>
            <w:sz w:val="24"/>
            <w:szCs w:val="24"/>
          </w:rPr>
          <w:t>4.24</w:t>
        </w:r>
      </w:hyperlink>
      <w:r w:rsidR="0056157D" w:rsidRPr="003F2DFB">
        <w:rPr>
          <w:rFonts w:ascii="Times New Roman" w:hAnsi="Times New Roman" w:cs="Times New Roman"/>
          <w:sz w:val="24"/>
          <w:szCs w:val="24"/>
        </w:rPr>
        <w:t xml:space="preserve">. Организационно-техническое и документационное обеспечение деятельности </w:t>
      </w:r>
      <w:r w:rsidR="0056157D" w:rsidRPr="003F2DFB">
        <w:rPr>
          <w:rFonts w:ascii="Times New Roman" w:hAnsi="Times New Roman" w:cs="Times New Roman"/>
          <w:sz w:val="24"/>
          <w:szCs w:val="24"/>
        </w:rPr>
        <w:lastRenderedPageBreak/>
        <w:t>комиссий, а также информирование членов комиссий о вопросах, включенных в повестку дня, о дате, времени и месте проведения заседания, ознакомление членов комиссий с материалами, представляемыми для обсуждения на заседания комиссий, осуществляются 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 центрального аппарата Роспотребнадзора) или должностными лицами кадровой службы территориального органа Роспотребнадзора, ответственными за работу по профилактике коррупционных и иных правонарушений (для Комиссии территориального органа Роспотребнадзора).</w:t>
      </w:r>
    </w:p>
    <w:p w:rsidR="00D514C3" w:rsidRPr="003F2DFB" w:rsidRDefault="0056157D" w:rsidP="00114804">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(в ред. Приказа Роспотребнадзора от 29.01.2018 N 39)</w:t>
      </w:r>
    </w:p>
    <w:sectPr w:rsidR="00D514C3" w:rsidRPr="003F2DFB" w:rsidSect="003C3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6157D"/>
    <w:rsid w:val="00000518"/>
    <w:rsid w:val="000009C6"/>
    <w:rsid w:val="000023FD"/>
    <w:rsid w:val="00004330"/>
    <w:rsid w:val="00004B59"/>
    <w:rsid w:val="0000541C"/>
    <w:rsid w:val="00005F29"/>
    <w:rsid w:val="000062DE"/>
    <w:rsid w:val="00006B65"/>
    <w:rsid w:val="0000701E"/>
    <w:rsid w:val="00010AD9"/>
    <w:rsid w:val="00010C63"/>
    <w:rsid w:val="00012487"/>
    <w:rsid w:val="00012743"/>
    <w:rsid w:val="000158B0"/>
    <w:rsid w:val="00020BB8"/>
    <w:rsid w:val="000234B6"/>
    <w:rsid w:val="00023660"/>
    <w:rsid w:val="000253FD"/>
    <w:rsid w:val="00026149"/>
    <w:rsid w:val="00027890"/>
    <w:rsid w:val="00027C87"/>
    <w:rsid w:val="00027C8F"/>
    <w:rsid w:val="00027DAD"/>
    <w:rsid w:val="000303E5"/>
    <w:rsid w:val="00030983"/>
    <w:rsid w:val="00031D42"/>
    <w:rsid w:val="0003224C"/>
    <w:rsid w:val="000322D4"/>
    <w:rsid w:val="00032BE8"/>
    <w:rsid w:val="00032D27"/>
    <w:rsid w:val="00033964"/>
    <w:rsid w:val="00036390"/>
    <w:rsid w:val="000365D0"/>
    <w:rsid w:val="00040353"/>
    <w:rsid w:val="000429ED"/>
    <w:rsid w:val="000437AE"/>
    <w:rsid w:val="00043A84"/>
    <w:rsid w:val="00046724"/>
    <w:rsid w:val="00047D0F"/>
    <w:rsid w:val="000509DA"/>
    <w:rsid w:val="00050E20"/>
    <w:rsid w:val="000522DE"/>
    <w:rsid w:val="00053E47"/>
    <w:rsid w:val="00055552"/>
    <w:rsid w:val="000556B1"/>
    <w:rsid w:val="00055A21"/>
    <w:rsid w:val="00056556"/>
    <w:rsid w:val="00056E4B"/>
    <w:rsid w:val="00056FA2"/>
    <w:rsid w:val="000578C2"/>
    <w:rsid w:val="00060B09"/>
    <w:rsid w:val="00061E25"/>
    <w:rsid w:val="00062790"/>
    <w:rsid w:val="00066BA7"/>
    <w:rsid w:val="00067819"/>
    <w:rsid w:val="00067A42"/>
    <w:rsid w:val="00067E8D"/>
    <w:rsid w:val="00072026"/>
    <w:rsid w:val="00073EE3"/>
    <w:rsid w:val="00074430"/>
    <w:rsid w:val="0007453C"/>
    <w:rsid w:val="000747DA"/>
    <w:rsid w:val="0008085D"/>
    <w:rsid w:val="00082181"/>
    <w:rsid w:val="0008656F"/>
    <w:rsid w:val="0008783C"/>
    <w:rsid w:val="00090380"/>
    <w:rsid w:val="00091FA0"/>
    <w:rsid w:val="00093422"/>
    <w:rsid w:val="00095613"/>
    <w:rsid w:val="00095D0E"/>
    <w:rsid w:val="00096E6E"/>
    <w:rsid w:val="0009740A"/>
    <w:rsid w:val="000A2152"/>
    <w:rsid w:val="000A45E7"/>
    <w:rsid w:val="000A6318"/>
    <w:rsid w:val="000B143D"/>
    <w:rsid w:val="000B231D"/>
    <w:rsid w:val="000B2473"/>
    <w:rsid w:val="000B5125"/>
    <w:rsid w:val="000C0E88"/>
    <w:rsid w:val="000C1D4C"/>
    <w:rsid w:val="000C22A2"/>
    <w:rsid w:val="000C5E52"/>
    <w:rsid w:val="000C6595"/>
    <w:rsid w:val="000C68FE"/>
    <w:rsid w:val="000C6CAE"/>
    <w:rsid w:val="000D060C"/>
    <w:rsid w:val="000D0EAF"/>
    <w:rsid w:val="000D1E1C"/>
    <w:rsid w:val="000D2E31"/>
    <w:rsid w:val="000D2ED4"/>
    <w:rsid w:val="000D3276"/>
    <w:rsid w:val="000D4DFB"/>
    <w:rsid w:val="000D545A"/>
    <w:rsid w:val="000D5905"/>
    <w:rsid w:val="000D60A8"/>
    <w:rsid w:val="000D6B14"/>
    <w:rsid w:val="000D6E71"/>
    <w:rsid w:val="000D77FF"/>
    <w:rsid w:val="000D7FAA"/>
    <w:rsid w:val="000E0871"/>
    <w:rsid w:val="000E196B"/>
    <w:rsid w:val="000E2B88"/>
    <w:rsid w:val="000E2C4F"/>
    <w:rsid w:val="000E2CCD"/>
    <w:rsid w:val="000E5EBD"/>
    <w:rsid w:val="000E7E7B"/>
    <w:rsid w:val="000F068F"/>
    <w:rsid w:val="000F0A00"/>
    <w:rsid w:val="000F0FC5"/>
    <w:rsid w:val="000F1D3D"/>
    <w:rsid w:val="000F2378"/>
    <w:rsid w:val="000F4E76"/>
    <w:rsid w:val="000F799C"/>
    <w:rsid w:val="00100B1A"/>
    <w:rsid w:val="00100D25"/>
    <w:rsid w:val="0010174D"/>
    <w:rsid w:val="00102118"/>
    <w:rsid w:val="00103B38"/>
    <w:rsid w:val="00103DC3"/>
    <w:rsid w:val="00103EFF"/>
    <w:rsid w:val="00104C50"/>
    <w:rsid w:val="001057FA"/>
    <w:rsid w:val="00105EFF"/>
    <w:rsid w:val="00106C53"/>
    <w:rsid w:val="00106E0F"/>
    <w:rsid w:val="001078BC"/>
    <w:rsid w:val="00107F1B"/>
    <w:rsid w:val="00110AEE"/>
    <w:rsid w:val="0011465B"/>
    <w:rsid w:val="00114804"/>
    <w:rsid w:val="0011618E"/>
    <w:rsid w:val="0011688C"/>
    <w:rsid w:val="00116E6B"/>
    <w:rsid w:val="001201B9"/>
    <w:rsid w:val="0012099A"/>
    <w:rsid w:val="00120B07"/>
    <w:rsid w:val="00121332"/>
    <w:rsid w:val="001229B3"/>
    <w:rsid w:val="001232B4"/>
    <w:rsid w:val="001244DE"/>
    <w:rsid w:val="00124551"/>
    <w:rsid w:val="00126BF4"/>
    <w:rsid w:val="00131C4B"/>
    <w:rsid w:val="00132E6D"/>
    <w:rsid w:val="00132EC2"/>
    <w:rsid w:val="00133B4A"/>
    <w:rsid w:val="0013464B"/>
    <w:rsid w:val="0013556B"/>
    <w:rsid w:val="0013574F"/>
    <w:rsid w:val="001360B7"/>
    <w:rsid w:val="00136650"/>
    <w:rsid w:val="00136A9A"/>
    <w:rsid w:val="00136D9C"/>
    <w:rsid w:val="00140460"/>
    <w:rsid w:val="00141DD4"/>
    <w:rsid w:val="001431E6"/>
    <w:rsid w:val="00143818"/>
    <w:rsid w:val="00143FE4"/>
    <w:rsid w:val="001443EA"/>
    <w:rsid w:val="00144509"/>
    <w:rsid w:val="00144B0B"/>
    <w:rsid w:val="001471ED"/>
    <w:rsid w:val="00147964"/>
    <w:rsid w:val="00147FA9"/>
    <w:rsid w:val="00152956"/>
    <w:rsid w:val="0015558D"/>
    <w:rsid w:val="00155843"/>
    <w:rsid w:val="00156A7C"/>
    <w:rsid w:val="00156FD0"/>
    <w:rsid w:val="00160FAE"/>
    <w:rsid w:val="001616B8"/>
    <w:rsid w:val="00162791"/>
    <w:rsid w:val="00164640"/>
    <w:rsid w:val="00164B0F"/>
    <w:rsid w:val="0016584B"/>
    <w:rsid w:val="00165FA6"/>
    <w:rsid w:val="001667AE"/>
    <w:rsid w:val="00167A18"/>
    <w:rsid w:val="001701AE"/>
    <w:rsid w:val="001727CF"/>
    <w:rsid w:val="00176B32"/>
    <w:rsid w:val="00180499"/>
    <w:rsid w:val="001806D3"/>
    <w:rsid w:val="001820AD"/>
    <w:rsid w:val="001821A0"/>
    <w:rsid w:val="00183A9C"/>
    <w:rsid w:val="00183EAE"/>
    <w:rsid w:val="00185546"/>
    <w:rsid w:val="0018563F"/>
    <w:rsid w:val="00186087"/>
    <w:rsid w:val="001860F3"/>
    <w:rsid w:val="00186AE0"/>
    <w:rsid w:val="00187725"/>
    <w:rsid w:val="00190201"/>
    <w:rsid w:val="0019056F"/>
    <w:rsid w:val="00192E74"/>
    <w:rsid w:val="00192F1A"/>
    <w:rsid w:val="001965A1"/>
    <w:rsid w:val="00197E70"/>
    <w:rsid w:val="001A1810"/>
    <w:rsid w:val="001A2AED"/>
    <w:rsid w:val="001A4088"/>
    <w:rsid w:val="001A4F3B"/>
    <w:rsid w:val="001A5920"/>
    <w:rsid w:val="001A6542"/>
    <w:rsid w:val="001B1EAD"/>
    <w:rsid w:val="001B3D56"/>
    <w:rsid w:val="001B47FE"/>
    <w:rsid w:val="001B7535"/>
    <w:rsid w:val="001B783C"/>
    <w:rsid w:val="001C0487"/>
    <w:rsid w:val="001C0E50"/>
    <w:rsid w:val="001C1C10"/>
    <w:rsid w:val="001C1F79"/>
    <w:rsid w:val="001C302D"/>
    <w:rsid w:val="001C3875"/>
    <w:rsid w:val="001C39CD"/>
    <w:rsid w:val="001C3B37"/>
    <w:rsid w:val="001C4DAA"/>
    <w:rsid w:val="001C56F9"/>
    <w:rsid w:val="001C5AEB"/>
    <w:rsid w:val="001C60AC"/>
    <w:rsid w:val="001C7648"/>
    <w:rsid w:val="001C785E"/>
    <w:rsid w:val="001D035E"/>
    <w:rsid w:val="001D075B"/>
    <w:rsid w:val="001D0DE4"/>
    <w:rsid w:val="001D14C8"/>
    <w:rsid w:val="001D1870"/>
    <w:rsid w:val="001D2320"/>
    <w:rsid w:val="001D38A5"/>
    <w:rsid w:val="001D49EA"/>
    <w:rsid w:val="001D54F3"/>
    <w:rsid w:val="001D6C89"/>
    <w:rsid w:val="001D75DE"/>
    <w:rsid w:val="001D76FF"/>
    <w:rsid w:val="001E071E"/>
    <w:rsid w:val="001E1926"/>
    <w:rsid w:val="001E1960"/>
    <w:rsid w:val="001E1ED3"/>
    <w:rsid w:val="001E2246"/>
    <w:rsid w:val="001E2958"/>
    <w:rsid w:val="001E36A8"/>
    <w:rsid w:val="001E3B17"/>
    <w:rsid w:val="001E4F9A"/>
    <w:rsid w:val="001E6AE1"/>
    <w:rsid w:val="001E7002"/>
    <w:rsid w:val="001E7D40"/>
    <w:rsid w:val="001F0683"/>
    <w:rsid w:val="001F18F2"/>
    <w:rsid w:val="001F196C"/>
    <w:rsid w:val="001F1BB8"/>
    <w:rsid w:val="001F2722"/>
    <w:rsid w:val="001F40B6"/>
    <w:rsid w:val="001F48C2"/>
    <w:rsid w:val="001F4BD6"/>
    <w:rsid w:val="002001F1"/>
    <w:rsid w:val="002024AC"/>
    <w:rsid w:val="00202A9C"/>
    <w:rsid w:val="00203014"/>
    <w:rsid w:val="00205106"/>
    <w:rsid w:val="00207608"/>
    <w:rsid w:val="002120AA"/>
    <w:rsid w:val="00212A35"/>
    <w:rsid w:val="00213414"/>
    <w:rsid w:val="00214AD6"/>
    <w:rsid w:val="0021599C"/>
    <w:rsid w:val="0021622E"/>
    <w:rsid w:val="00222810"/>
    <w:rsid w:val="00222F9D"/>
    <w:rsid w:val="00223EE5"/>
    <w:rsid w:val="00224426"/>
    <w:rsid w:val="00224D4B"/>
    <w:rsid w:val="00227FBD"/>
    <w:rsid w:val="00230E33"/>
    <w:rsid w:val="00231FE3"/>
    <w:rsid w:val="00232768"/>
    <w:rsid w:val="00232839"/>
    <w:rsid w:val="00233090"/>
    <w:rsid w:val="00233127"/>
    <w:rsid w:val="002331A0"/>
    <w:rsid w:val="00236E06"/>
    <w:rsid w:val="002374E4"/>
    <w:rsid w:val="00237E5C"/>
    <w:rsid w:val="002412E4"/>
    <w:rsid w:val="00241B33"/>
    <w:rsid w:val="00241F0F"/>
    <w:rsid w:val="00242FC8"/>
    <w:rsid w:val="00243535"/>
    <w:rsid w:val="00244698"/>
    <w:rsid w:val="00245791"/>
    <w:rsid w:val="002461DA"/>
    <w:rsid w:val="002507FE"/>
    <w:rsid w:val="0025128D"/>
    <w:rsid w:val="00251A4C"/>
    <w:rsid w:val="00253E40"/>
    <w:rsid w:val="00255779"/>
    <w:rsid w:val="002559CA"/>
    <w:rsid w:val="00256C3B"/>
    <w:rsid w:val="00256CEF"/>
    <w:rsid w:val="002612C5"/>
    <w:rsid w:val="00261F28"/>
    <w:rsid w:val="002632A3"/>
    <w:rsid w:val="0026362B"/>
    <w:rsid w:val="00263640"/>
    <w:rsid w:val="00263E58"/>
    <w:rsid w:val="0026558F"/>
    <w:rsid w:val="00266D3D"/>
    <w:rsid w:val="00267996"/>
    <w:rsid w:val="00271E32"/>
    <w:rsid w:val="00273215"/>
    <w:rsid w:val="00274244"/>
    <w:rsid w:val="0027485F"/>
    <w:rsid w:val="00274FD7"/>
    <w:rsid w:val="0027525C"/>
    <w:rsid w:val="002760E5"/>
    <w:rsid w:val="0027665E"/>
    <w:rsid w:val="00276F6A"/>
    <w:rsid w:val="00277199"/>
    <w:rsid w:val="00277D45"/>
    <w:rsid w:val="00281F16"/>
    <w:rsid w:val="00284604"/>
    <w:rsid w:val="00284904"/>
    <w:rsid w:val="00284E7B"/>
    <w:rsid w:val="00285078"/>
    <w:rsid w:val="00285DA9"/>
    <w:rsid w:val="0028720E"/>
    <w:rsid w:val="00293FC0"/>
    <w:rsid w:val="00294746"/>
    <w:rsid w:val="0029533B"/>
    <w:rsid w:val="00295663"/>
    <w:rsid w:val="00295948"/>
    <w:rsid w:val="0029615A"/>
    <w:rsid w:val="002966C9"/>
    <w:rsid w:val="002970ED"/>
    <w:rsid w:val="002A12A3"/>
    <w:rsid w:val="002A1BC5"/>
    <w:rsid w:val="002A1BCB"/>
    <w:rsid w:val="002A68B4"/>
    <w:rsid w:val="002B2142"/>
    <w:rsid w:val="002B3236"/>
    <w:rsid w:val="002B3AFF"/>
    <w:rsid w:val="002B7741"/>
    <w:rsid w:val="002C1C94"/>
    <w:rsid w:val="002C1E95"/>
    <w:rsid w:val="002C2D61"/>
    <w:rsid w:val="002C31F3"/>
    <w:rsid w:val="002C4007"/>
    <w:rsid w:val="002C7403"/>
    <w:rsid w:val="002C759B"/>
    <w:rsid w:val="002D0935"/>
    <w:rsid w:val="002D0C3E"/>
    <w:rsid w:val="002D11EF"/>
    <w:rsid w:val="002D20A3"/>
    <w:rsid w:val="002D3BF2"/>
    <w:rsid w:val="002D4831"/>
    <w:rsid w:val="002D5ADF"/>
    <w:rsid w:val="002D682A"/>
    <w:rsid w:val="002D7494"/>
    <w:rsid w:val="002D7869"/>
    <w:rsid w:val="002E1AC3"/>
    <w:rsid w:val="002E1FB4"/>
    <w:rsid w:val="002E5381"/>
    <w:rsid w:val="002E5E09"/>
    <w:rsid w:val="002E7521"/>
    <w:rsid w:val="002E7F5C"/>
    <w:rsid w:val="002F0C9E"/>
    <w:rsid w:val="002F1003"/>
    <w:rsid w:val="002F1CF0"/>
    <w:rsid w:val="002F2685"/>
    <w:rsid w:val="002F268F"/>
    <w:rsid w:val="002F27D5"/>
    <w:rsid w:val="002F3123"/>
    <w:rsid w:val="002F35E4"/>
    <w:rsid w:val="002F5DEB"/>
    <w:rsid w:val="00301C48"/>
    <w:rsid w:val="0030278B"/>
    <w:rsid w:val="00302A7B"/>
    <w:rsid w:val="0030391D"/>
    <w:rsid w:val="0030405C"/>
    <w:rsid w:val="003044F5"/>
    <w:rsid w:val="00304BD8"/>
    <w:rsid w:val="00306B05"/>
    <w:rsid w:val="00311E0D"/>
    <w:rsid w:val="00312357"/>
    <w:rsid w:val="003132CB"/>
    <w:rsid w:val="00314059"/>
    <w:rsid w:val="0031485F"/>
    <w:rsid w:val="00314F98"/>
    <w:rsid w:val="00315099"/>
    <w:rsid w:val="0031709D"/>
    <w:rsid w:val="00325666"/>
    <w:rsid w:val="00327095"/>
    <w:rsid w:val="003313C3"/>
    <w:rsid w:val="003319C4"/>
    <w:rsid w:val="003321B9"/>
    <w:rsid w:val="00332FB7"/>
    <w:rsid w:val="00333A11"/>
    <w:rsid w:val="003416C1"/>
    <w:rsid w:val="00341A6F"/>
    <w:rsid w:val="00341F3D"/>
    <w:rsid w:val="00342391"/>
    <w:rsid w:val="00342AB9"/>
    <w:rsid w:val="003440A4"/>
    <w:rsid w:val="0034490D"/>
    <w:rsid w:val="00345CEF"/>
    <w:rsid w:val="00347E2E"/>
    <w:rsid w:val="003503FE"/>
    <w:rsid w:val="003508D6"/>
    <w:rsid w:val="00351E30"/>
    <w:rsid w:val="00354AE9"/>
    <w:rsid w:val="003553C7"/>
    <w:rsid w:val="003557A2"/>
    <w:rsid w:val="00362B20"/>
    <w:rsid w:val="00362EB4"/>
    <w:rsid w:val="00364214"/>
    <w:rsid w:val="00364EAF"/>
    <w:rsid w:val="0036508D"/>
    <w:rsid w:val="003652FC"/>
    <w:rsid w:val="00365460"/>
    <w:rsid w:val="0036551F"/>
    <w:rsid w:val="00365C4A"/>
    <w:rsid w:val="003663A6"/>
    <w:rsid w:val="00366B3C"/>
    <w:rsid w:val="00373741"/>
    <w:rsid w:val="003737B9"/>
    <w:rsid w:val="003738FD"/>
    <w:rsid w:val="00374F1E"/>
    <w:rsid w:val="003752F4"/>
    <w:rsid w:val="00375361"/>
    <w:rsid w:val="00375AB3"/>
    <w:rsid w:val="00375D8E"/>
    <w:rsid w:val="003765FB"/>
    <w:rsid w:val="00376882"/>
    <w:rsid w:val="00380DF8"/>
    <w:rsid w:val="003814C7"/>
    <w:rsid w:val="00382990"/>
    <w:rsid w:val="00382F0A"/>
    <w:rsid w:val="00382F1C"/>
    <w:rsid w:val="003833B7"/>
    <w:rsid w:val="00383822"/>
    <w:rsid w:val="00385B85"/>
    <w:rsid w:val="00385BC5"/>
    <w:rsid w:val="00390287"/>
    <w:rsid w:val="00390BA2"/>
    <w:rsid w:val="003911E7"/>
    <w:rsid w:val="0039259C"/>
    <w:rsid w:val="00392A87"/>
    <w:rsid w:val="00392CDB"/>
    <w:rsid w:val="00393459"/>
    <w:rsid w:val="00393635"/>
    <w:rsid w:val="0039509E"/>
    <w:rsid w:val="00396B63"/>
    <w:rsid w:val="00397621"/>
    <w:rsid w:val="00397D39"/>
    <w:rsid w:val="00397EA0"/>
    <w:rsid w:val="003A09D7"/>
    <w:rsid w:val="003A1B3F"/>
    <w:rsid w:val="003A2C88"/>
    <w:rsid w:val="003A4F1E"/>
    <w:rsid w:val="003A5875"/>
    <w:rsid w:val="003A58C0"/>
    <w:rsid w:val="003A5AC0"/>
    <w:rsid w:val="003B0DAA"/>
    <w:rsid w:val="003B2248"/>
    <w:rsid w:val="003B2E08"/>
    <w:rsid w:val="003B38AA"/>
    <w:rsid w:val="003B4186"/>
    <w:rsid w:val="003B516A"/>
    <w:rsid w:val="003B54BA"/>
    <w:rsid w:val="003C0A4E"/>
    <w:rsid w:val="003C1412"/>
    <w:rsid w:val="003C1F57"/>
    <w:rsid w:val="003C3BB8"/>
    <w:rsid w:val="003C45ED"/>
    <w:rsid w:val="003C6343"/>
    <w:rsid w:val="003D0040"/>
    <w:rsid w:val="003D1047"/>
    <w:rsid w:val="003D2F00"/>
    <w:rsid w:val="003D309C"/>
    <w:rsid w:val="003D4B70"/>
    <w:rsid w:val="003D5C38"/>
    <w:rsid w:val="003D5D70"/>
    <w:rsid w:val="003D66E5"/>
    <w:rsid w:val="003D70B5"/>
    <w:rsid w:val="003D79E5"/>
    <w:rsid w:val="003E02D4"/>
    <w:rsid w:val="003E1306"/>
    <w:rsid w:val="003E2961"/>
    <w:rsid w:val="003E2AC5"/>
    <w:rsid w:val="003E509E"/>
    <w:rsid w:val="003E687C"/>
    <w:rsid w:val="003E7EFB"/>
    <w:rsid w:val="003F024A"/>
    <w:rsid w:val="003F1A21"/>
    <w:rsid w:val="003F2507"/>
    <w:rsid w:val="003F2DFB"/>
    <w:rsid w:val="003F415D"/>
    <w:rsid w:val="003F46F5"/>
    <w:rsid w:val="003F4B60"/>
    <w:rsid w:val="003F6AB5"/>
    <w:rsid w:val="00402257"/>
    <w:rsid w:val="00402D7E"/>
    <w:rsid w:val="00403170"/>
    <w:rsid w:val="004035DD"/>
    <w:rsid w:val="00403ABC"/>
    <w:rsid w:val="004045CD"/>
    <w:rsid w:val="004050CF"/>
    <w:rsid w:val="004052E6"/>
    <w:rsid w:val="00405E5C"/>
    <w:rsid w:val="004065F3"/>
    <w:rsid w:val="004107F8"/>
    <w:rsid w:val="004108D5"/>
    <w:rsid w:val="00412595"/>
    <w:rsid w:val="00413CF8"/>
    <w:rsid w:val="00415085"/>
    <w:rsid w:val="0041673B"/>
    <w:rsid w:val="004168E4"/>
    <w:rsid w:val="00416DCF"/>
    <w:rsid w:val="004225AD"/>
    <w:rsid w:val="00422B80"/>
    <w:rsid w:val="00422FC8"/>
    <w:rsid w:val="00423CEC"/>
    <w:rsid w:val="00424691"/>
    <w:rsid w:val="0042673E"/>
    <w:rsid w:val="0043082A"/>
    <w:rsid w:val="00431C51"/>
    <w:rsid w:val="00433A25"/>
    <w:rsid w:val="0043475B"/>
    <w:rsid w:val="0043482B"/>
    <w:rsid w:val="004348B4"/>
    <w:rsid w:val="00435981"/>
    <w:rsid w:val="00435B13"/>
    <w:rsid w:val="0043600E"/>
    <w:rsid w:val="00436ED6"/>
    <w:rsid w:val="004402CC"/>
    <w:rsid w:val="00441E80"/>
    <w:rsid w:val="0044353E"/>
    <w:rsid w:val="00444CDC"/>
    <w:rsid w:val="00447F85"/>
    <w:rsid w:val="00451832"/>
    <w:rsid w:val="00451A93"/>
    <w:rsid w:val="0045351F"/>
    <w:rsid w:val="0045490F"/>
    <w:rsid w:val="00456133"/>
    <w:rsid w:val="00460318"/>
    <w:rsid w:val="00460F1B"/>
    <w:rsid w:val="004620B4"/>
    <w:rsid w:val="00463DC6"/>
    <w:rsid w:val="00464AB8"/>
    <w:rsid w:val="00464E1A"/>
    <w:rsid w:val="0046515C"/>
    <w:rsid w:val="0046550E"/>
    <w:rsid w:val="004710F2"/>
    <w:rsid w:val="00471862"/>
    <w:rsid w:val="00471C69"/>
    <w:rsid w:val="00471F43"/>
    <w:rsid w:val="00473113"/>
    <w:rsid w:val="00475535"/>
    <w:rsid w:val="00480B96"/>
    <w:rsid w:val="00480D86"/>
    <w:rsid w:val="00482171"/>
    <w:rsid w:val="0048223F"/>
    <w:rsid w:val="00484774"/>
    <w:rsid w:val="0048583C"/>
    <w:rsid w:val="00486157"/>
    <w:rsid w:val="004865CD"/>
    <w:rsid w:val="00487481"/>
    <w:rsid w:val="004875D9"/>
    <w:rsid w:val="00487ABD"/>
    <w:rsid w:val="00490943"/>
    <w:rsid w:val="00491B11"/>
    <w:rsid w:val="00493D0D"/>
    <w:rsid w:val="00494436"/>
    <w:rsid w:val="00494A36"/>
    <w:rsid w:val="004970AF"/>
    <w:rsid w:val="004A01DA"/>
    <w:rsid w:val="004A08F6"/>
    <w:rsid w:val="004A131B"/>
    <w:rsid w:val="004A15FF"/>
    <w:rsid w:val="004A1AE4"/>
    <w:rsid w:val="004A21FF"/>
    <w:rsid w:val="004A2367"/>
    <w:rsid w:val="004A54E3"/>
    <w:rsid w:val="004A5A9E"/>
    <w:rsid w:val="004A5BB5"/>
    <w:rsid w:val="004A7282"/>
    <w:rsid w:val="004A7EA8"/>
    <w:rsid w:val="004B0131"/>
    <w:rsid w:val="004B12F0"/>
    <w:rsid w:val="004B21B9"/>
    <w:rsid w:val="004B4F2B"/>
    <w:rsid w:val="004B5778"/>
    <w:rsid w:val="004B626F"/>
    <w:rsid w:val="004B68F9"/>
    <w:rsid w:val="004B6F03"/>
    <w:rsid w:val="004C0503"/>
    <w:rsid w:val="004C1C70"/>
    <w:rsid w:val="004C3C2D"/>
    <w:rsid w:val="004C435B"/>
    <w:rsid w:val="004C56DA"/>
    <w:rsid w:val="004C7A75"/>
    <w:rsid w:val="004D034F"/>
    <w:rsid w:val="004D204C"/>
    <w:rsid w:val="004D3EC1"/>
    <w:rsid w:val="004D3FF6"/>
    <w:rsid w:val="004D603A"/>
    <w:rsid w:val="004D6EF2"/>
    <w:rsid w:val="004D7EAD"/>
    <w:rsid w:val="004D7F47"/>
    <w:rsid w:val="004E0A20"/>
    <w:rsid w:val="004E1CF2"/>
    <w:rsid w:val="004E2FDE"/>
    <w:rsid w:val="004E3242"/>
    <w:rsid w:val="004E4E84"/>
    <w:rsid w:val="004E5345"/>
    <w:rsid w:val="004E60EA"/>
    <w:rsid w:val="004E68B2"/>
    <w:rsid w:val="004E7E17"/>
    <w:rsid w:val="004F3474"/>
    <w:rsid w:val="004F4279"/>
    <w:rsid w:val="004F49E0"/>
    <w:rsid w:val="004F511D"/>
    <w:rsid w:val="004F6B5E"/>
    <w:rsid w:val="004F6E29"/>
    <w:rsid w:val="004F7595"/>
    <w:rsid w:val="0050079A"/>
    <w:rsid w:val="00500C33"/>
    <w:rsid w:val="00502C35"/>
    <w:rsid w:val="00502E84"/>
    <w:rsid w:val="005039E8"/>
    <w:rsid w:val="00503FC9"/>
    <w:rsid w:val="005043D8"/>
    <w:rsid w:val="00505C13"/>
    <w:rsid w:val="00506379"/>
    <w:rsid w:val="00506AD3"/>
    <w:rsid w:val="00507B26"/>
    <w:rsid w:val="00510703"/>
    <w:rsid w:val="005110AE"/>
    <w:rsid w:val="005110B5"/>
    <w:rsid w:val="00511918"/>
    <w:rsid w:val="005125E7"/>
    <w:rsid w:val="00515705"/>
    <w:rsid w:val="005159AA"/>
    <w:rsid w:val="00521CEC"/>
    <w:rsid w:val="00522620"/>
    <w:rsid w:val="00522D62"/>
    <w:rsid w:val="0052327E"/>
    <w:rsid w:val="005235AF"/>
    <w:rsid w:val="00524394"/>
    <w:rsid w:val="00524BE3"/>
    <w:rsid w:val="00525094"/>
    <w:rsid w:val="00525F20"/>
    <w:rsid w:val="00526393"/>
    <w:rsid w:val="00526E8A"/>
    <w:rsid w:val="0052726E"/>
    <w:rsid w:val="00527C71"/>
    <w:rsid w:val="005301BE"/>
    <w:rsid w:val="00530FB2"/>
    <w:rsid w:val="00531188"/>
    <w:rsid w:val="0053334B"/>
    <w:rsid w:val="00533D75"/>
    <w:rsid w:val="00533EAE"/>
    <w:rsid w:val="00534675"/>
    <w:rsid w:val="00536A00"/>
    <w:rsid w:val="0054075C"/>
    <w:rsid w:val="00542163"/>
    <w:rsid w:val="00542338"/>
    <w:rsid w:val="00543086"/>
    <w:rsid w:val="00543823"/>
    <w:rsid w:val="00544EFA"/>
    <w:rsid w:val="00546044"/>
    <w:rsid w:val="00550A60"/>
    <w:rsid w:val="00553141"/>
    <w:rsid w:val="0055338F"/>
    <w:rsid w:val="005548FE"/>
    <w:rsid w:val="00554E8E"/>
    <w:rsid w:val="00554F48"/>
    <w:rsid w:val="0055664F"/>
    <w:rsid w:val="005568A0"/>
    <w:rsid w:val="005571F0"/>
    <w:rsid w:val="005604AB"/>
    <w:rsid w:val="0056157D"/>
    <w:rsid w:val="0056341F"/>
    <w:rsid w:val="005638E7"/>
    <w:rsid w:val="00563959"/>
    <w:rsid w:val="005642E5"/>
    <w:rsid w:val="00564ACB"/>
    <w:rsid w:val="00564FBA"/>
    <w:rsid w:val="0056554E"/>
    <w:rsid w:val="00565607"/>
    <w:rsid w:val="00565F15"/>
    <w:rsid w:val="00566528"/>
    <w:rsid w:val="005673E1"/>
    <w:rsid w:val="00570193"/>
    <w:rsid w:val="005706E4"/>
    <w:rsid w:val="005710D7"/>
    <w:rsid w:val="00571D0E"/>
    <w:rsid w:val="00572FF7"/>
    <w:rsid w:val="00573891"/>
    <w:rsid w:val="005750AD"/>
    <w:rsid w:val="00576A9B"/>
    <w:rsid w:val="00576C36"/>
    <w:rsid w:val="0058241F"/>
    <w:rsid w:val="005849E5"/>
    <w:rsid w:val="0058765D"/>
    <w:rsid w:val="00587EDF"/>
    <w:rsid w:val="005900C5"/>
    <w:rsid w:val="00593305"/>
    <w:rsid w:val="00594F93"/>
    <w:rsid w:val="00595DC0"/>
    <w:rsid w:val="005A09E3"/>
    <w:rsid w:val="005A0B66"/>
    <w:rsid w:val="005A117A"/>
    <w:rsid w:val="005A2941"/>
    <w:rsid w:val="005A47D9"/>
    <w:rsid w:val="005A4BAB"/>
    <w:rsid w:val="005A4FF2"/>
    <w:rsid w:val="005A740F"/>
    <w:rsid w:val="005B11FB"/>
    <w:rsid w:val="005B17D8"/>
    <w:rsid w:val="005B214D"/>
    <w:rsid w:val="005B4084"/>
    <w:rsid w:val="005B5AAA"/>
    <w:rsid w:val="005B75E7"/>
    <w:rsid w:val="005C26C1"/>
    <w:rsid w:val="005C3961"/>
    <w:rsid w:val="005C3F12"/>
    <w:rsid w:val="005C4B6C"/>
    <w:rsid w:val="005C522A"/>
    <w:rsid w:val="005C5852"/>
    <w:rsid w:val="005C6418"/>
    <w:rsid w:val="005C67C4"/>
    <w:rsid w:val="005C7A7F"/>
    <w:rsid w:val="005D1E30"/>
    <w:rsid w:val="005D4CEF"/>
    <w:rsid w:val="005D5565"/>
    <w:rsid w:val="005D556A"/>
    <w:rsid w:val="005D56CE"/>
    <w:rsid w:val="005D62B0"/>
    <w:rsid w:val="005D65EF"/>
    <w:rsid w:val="005D6DEA"/>
    <w:rsid w:val="005D7208"/>
    <w:rsid w:val="005D76E4"/>
    <w:rsid w:val="005D7AF6"/>
    <w:rsid w:val="005E2708"/>
    <w:rsid w:val="005E2BCA"/>
    <w:rsid w:val="005E3B78"/>
    <w:rsid w:val="005E4147"/>
    <w:rsid w:val="005E61D9"/>
    <w:rsid w:val="005E7DFA"/>
    <w:rsid w:val="005F10BA"/>
    <w:rsid w:val="005F13BF"/>
    <w:rsid w:val="005F2DF0"/>
    <w:rsid w:val="005F382F"/>
    <w:rsid w:val="005F3A22"/>
    <w:rsid w:val="005F3C30"/>
    <w:rsid w:val="005F4FFF"/>
    <w:rsid w:val="005F7565"/>
    <w:rsid w:val="005F781C"/>
    <w:rsid w:val="00600945"/>
    <w:rsid w:val="00603519"/>
    <w:rsid w:val="00603F77"/>
    <w:rsid w:val="006045E6"/>
    <w:rsid w:val="006053A9"/>
    <w:rsid w:val="00605400"/>
    <w:rsid w:val="00605EEB"/>
    <w:rsid w:val="0060683F"/>
    <w:rsid w:val="00606BC2"/>
    <w:rsid w:val="006105BF"/>
    <w:rsid w:val="00612AEC"/>
    <w:rsid w:val="00612E2C"/>
    <w:rsid w:val="00613ED1"/>
    <w:rsid w:val="00613F51"/>
    <w:rsid w:val="00614E73"/>
    <w:rsid w:val="00616003"/>
    <w:rsid w:val="00620781"/>
    <w:rsid w:val="00621458"/>
    <w:rsid w:val="00621525"/>
    <w:rsid w:val="00622FF5"/>
    <w:rsid w:val="00623BA0"/>
    <w:rsid w:val="00625462"/>
    <w:rsid w:val="00625DC5"/>
    <w:rsid w:val="00626F81"/>
    <w:rsid w:val="00631113"/>
    <w:rsid w:val="00633824"/>
    <w:rsid w:val="00634183"/>
    <w:rsid w:val="006352AD"/>
    <w:rsid w:val="006361B3"/>
    <w:rsid w:val="00640807"/>
    <w:rsid w:val="00640EF8"/>
    <w:rsid w:val="006410CB"/>
    <w:rsid w:val="00643943"/>
    <w:rsid w:val="006439B6"/>
    <w:rsid w:val="00643EC8"/>
    <w:rsid w:val="00644ABB"/>
    <w:rsid w:val="00646634"/>
    <w:rsid w:val="0064795B"/>
    <w:rsid w:val="006505E4"/>
    <w:rsid w:val="00650A5F"/>
    <w:rsid w:val="0065253E"/>
    <w:rsid w:val="00652972"/>
    <w:rsid w:val="00652E12"/>
    <w:rsid w:val="00653A6F"/>
    <w:rsid w:val="00653F2A"/>
    <w:rsid w:val="00656F27"/>
    <w:rsid w:val="00662991"/>
    <w:rsid w:val="00663D2D"/>
    <w:rsid w:val="00664B3B"/>
    <w:rsid w:val="00665999"/>
    <w:rsid w:val="0066685B"/>
    <w:rsid w:val="0067209E"/>
    <w:rsid w:val="00672418"/>
    <w:rsid w:val="00674E82"/>
    <w:rsid w:val="006750B3"/>
    <w:rsid w:val="006755F0"/>
    <w:rsid w:val="00675B32"/>
    <w:rsid w:val="006777F5"/>
    <w:rsid w:val="00680E20"/>
    <w:rsid w:val="0068137B"/>
    <w:rsid w:val="00681AFC"/>
    <w:rsid w:val="0068365A"/>
    <w:rsid w:val="00684FA3"/>
    <w:rsid w:val="00685994"/>
    <w:rsid w:val="00687D0D"/>
    <w:rsid w:val="006902B5"/>
    <w:rsid w:val="00690447"/>
    <w:rsid w:val="00690AE2"/>
    <w:rsid w:val="0069155E"/>
    <w:rsid w:val="00691803"/>
    <w:rsid w:val="00692708"/>
    <w:rsid w:val="00693677"/>
    <w:rsid w:val="00694CA2"/>
    <w:rsid w:val="0069722C"/>
    <w:rsid w:val="006975B7"/>
    <w:rsid w:val="006977E5"/>
    <w:rsid w:val="006A0704"/>
    <w:rsid w:val="006A25F8"/>
    <w:rsid w:val="006A2EB1"/>
    <w:rsid w:val="006A50B0"/>
    <w:rsid w:val="006A6F63"/>
    <w:rsid w:val="006B10AE"/>
    <w:rsid w:val="006B12AB"/>
    <w:rsid w:val="006B5CF2"/>
    <w:rsid w:val="006B73D4"/>
    <w:rsid w:val="006C24C7"/>
    <w:rsid w:val="006C2577"/>
    <w:rsid w:val="006C2AC4"/>
    <w:rsid w:val="006C4734"/>
    <w:rsid w:val="006C50D9"/>
    <w:rsid w:val="006C6959"/>
    <w:rsid w:val="006C6C97"/>
    <w:rsid w:val="006D1D04"/>
    <w:rsid w:val="006D1F9A"/>
    <w:rsid w:val="006D2D23"/>
    <w:rsid w:val="006D3024"/>
    <w:rsid w:val="006D6D53"/>
    <w:rsid w:val="006D6F50"/>
    <w:rsid w:val="006E0A07"/>
    <w:rsid w:val="006E18AB"/>
    <w:rsid w:val="006E1C4A"/>
    <w:rsid w:val="006E4766"/>
    <w:rsid w:val="006E4787"/>
    <w:rsid w:val="006E4B9B"/>
    <w:rsid w:val="006F04B5"/>
    <w:rsid w:val="006F2730"/>
    <w:rsid w:val="006F2A7B"/>
    <w:rsid w:val="006F508E"/>
    <w:rsid w:val="006F72A0"/>
    <w:rsid w:val="00701557"/>
    <w:rsid w:val="00702006"/>
    <w:rsid w:val="007039B3"/>
    <w:rsid w:val="007042F2"/>
    <w:rsid w:val="00705397"/>
    <w:rsid w:val="007064EA"/>
    <w:rsid w:val="007077ED"/>
    <w:rsid w:val="00707D0D"/>
    <w:rsid w:val="00713D22"/>
    <w:rsid w:val="00714E1A"/>
    <w:rsid w:val="0071528F"/>
    <w:rsid w:val="00715493"/>
    <w:rsid w:val="00715F13"/>
    <w:rsid w:val="00720E01"/>
    <w:rsid w:val="007212B0"/>
    <w:rsid w:val="00722049"/>
    <w:rsid w:val="00722D68"/>
    <w:rsid w:val="00723344"/>
    <w:rsid w:val="0072401B"/>
    <w:rsid w:val="007241E5"/>
    <w:rsid w:val="00724B2F"/>
    <w:rsid w:val="0072570D"/>
    <w:rsid w:val="00725EDD"/>
    <w:rsid w:val="00726138"/>
    <w:rsid w:val="00732128"/>
    <w:rsid w:val="00733224"/>
    <w:rsid w:val="00733253"/>
    <w:rsid w:val="00733885"/>
    <w:rsid w:val="00733987"/>
    <w:rsid w:val="00733F93"/>
    <w:rsid w:val="007365D0"/>
    <w:rsid w:val="00737C99"/>
    <w:rsid w:val="007404F8"/>
    <w:rsid w:val="00740C13"/>
    <w:rsid w:val="00742587"/>
    <w:rsid w:val="00743B12"/>
    <w:rsid w:val="00744A3E"/>
    <w:rsid w:val="00744D14"/>
    <w:rsid w:val="00744D57"/>
    <w:rsid w:val="00745565"/>
    <w:rsid w:val="00745ED9"/>
    <w:rsid w:val="00746346"/>
    <w:rsid w:val="007469D8"/>
    <w:rsid w:val="00750A11"/>
    <w:rsid w:val="00751E9D"/>
    <w:rsid w:val="00757290"/>
    <w:rsid w:val="0075758E"/>
    <w:rsid w:val="00761150"/>
    <w:rsid w:val="00761298"/>
    <w:rsid w:val="00763705"/>
    <w:rsid w:val="00763C40"/>
    <w:rsid w:val="007659B5"/>
    <w:rsid w:val="00765C0F"/>
    <w:rsid w:val="0076678C"/>
    <w:rsid w:val="00767733"/>
    <w:rsid w:val="00774BF0"/>
    <w:rsid w:val="00775366"/>
    <w:rsid w:val="00775A7C"/>
    <w:rsid w:val="007773BF"/>
    <w:rsid w:val="007807BC"/>
    <w:rsid w:val="00781C09"/>
    <w:rsid w:val="00782AF1"/>
    <w:rsid w:val="0078369D"/>
    <w:rsid w:val="00783782"/>
    <w:rsid w:val="00783B95"/>
    <w:rsid w:val="0078459F"/>
    <w:rsid w:val="00784860"/>
    <w:rsid w:val="00785BF8"/>
    <w:rsid w:val="00786344"/>
    <w:rsid w:val="007866EF"/>
    <w:rsid w:val="00787977"/>
    <w:rsid w:val="00787E23"/>
    <w:rsid w:val="00790B28"/>
    <w:rsid w:val="007918B5"/>
    <w:rsid w:val="00791B78"/>
    <w:rsid w:val="00794A71"/>
    <w:rsid w:val="00795D92"/>
    <w:rsid w:val="0079724C"/>
    <w:rsid w:val="00797D3E"/>
    <w:rsid w:val="007A009F"/>
    <w:rsid w:val="007A13DD"/>
    <w:rsid w:val="007A258D"/>
    <w:rsid w:val="007A2A26"/>
    <w:rsid w:val="007A35FC"/>
    <w:rsid w:val="007A43BE"/>
    <w:rsid w:val="007A51A8"/>
    <w:rsid w:val="007A6B8A"/>
    <w:rsid w:val="007A6ED1"/>
    <w:rsid w:val="007A72EF"/>
    <w:rsid w:val="007A7522"/>
    <w:rsid w:val="007A7A71"/>
    <w:rsid w:val="007A7F4A"/>
    <w:rsid w:val="007B0CDB"/>
    <w:rsid w:val="007B26DC"/>
    <w:rsid w:val="007B29CD"/>
    <w:rsid w:val="007B3270"/>
    <w:rsid w:val="007B4677"/>
    <w:rsid w:val="007B638E"/>
    <w:rsid w:val="007B7D14"/>
    <w:rsid w:val="007C06B7"/>
    <w:rsid w:val="007C07BC"/>
    <w:rsid w:val="007C1705"/>
    <w:rsid w:val="007C3E33"/>
    <w:rsid w:val="007C4379"/>
    <w:rsid w:val="007C4416"/>
    <w:rsid w:val="007C458E"/>
    <w:rsid w:val="007C483D"/>
    <w:rsid w:val="007C4C9F"/>
    <w:rsid w:val="007C5219"/>
    <w:rsid w:val="007C5447"/>
    <w:rsid w:val="007D0879"/>
    <w:rsid w:val="007D0D3B"/>
    <w:rsid w:val="007D0F2B"/>
    <w:rsid w:val="007D1BC0"/>
    <w:rsid w:val="007D24EC"/>
    <w:rsid w:val="007D2CB7"/>
    <w:rsid w:val="007D2E00"/>
    <w:rsid w:val="007D3172"/>
    <w:rsid w:val="007D3273"/>
    <w:rsid w:val="007D32D8"/>
    <w:rsid w:val="007D3BC8"/>
    <w:rsid w:val="007D4817"/>
    <w:rsid w:val="007D4C62"/>
    <w:rsid w:val="007D5162"/>
    <w:rsid w:val="007D646C"/>
    <w:rsid w:val="007D7191"/>
    <w:rsid w:val="007E15CD"/>
    <w:rsid w:val="007E16F8"/>
    <w:rsid w:val="007E4D90"/>
    <w:rsid w:val="007E63CD"/>
    <w:rsid w:val="007E66B1"/>
    <w:rsid w:val="007E6F34"/>
    <w:rsid w:val="007E7DB8"/>
    <w:rsid w:val="007F058C"/>
    <w:rsid w:val="007F0790"/>
    <w:rsid w:val="007F1F03"/>
    <w:rsid w:val="007F2327"/>
    <w:rsid w:val="007F2649"/>
    <w:rsid w:val="007F37D0"/>
    <w:rsid w:val="007F4F93"/>
    <w:rsid w:val="007F750F"/>
    <w:rsid w:val="008002E5"/>
    <w:rsid w:val="00800A98"/>
    <w:rsid w:val="00800D6E"/>
    <w:rsid w:val="008034FC"/>
    <w:rsid w:val="00804CCF"/>
    <w:rsid w:val="008057C0"/>
    <w:rsid w:val="00810794"/>
    <w:rsid w:val="00812012"/>
    <w:rsid w:val="00813D14"/>
    <w:rsid w:val="008154A1"/>
    <w:rsid w:val="008155EB"/>
    <w:rsid w:val="00817AF9"/>
    <w:rsid w:val="00820F6E"/>
    <w:rsid w:val="008215AC"/>
    <w:rsid w:val="008235B6"/>
    <w:rsid w:val="008237BF"/>
    <w:rsid w:val="00824012"/>
    <w:rsid w:val="00824E85"/>
    <w:rsid w:val="00824FE5"/>
    <w:rsid w:val="0083039B"/>
    <w:rsid w:val="008311DB"/>
    <w:rsid w:val="008314F8"/>
    <w:rsid w:val="0083203A"/>
    <w:rsid w:val="00834920"/>
    <w:rsid w:val="00834AD0"/>
    <w:rsid w:val="00834EEA"/>
    <w:rsid w:val="00835CE7"/>
    <w:rsid w:val="00837A2C"/>
    <w:rsid w:val="00837EDC"/>
    <w:rsid w:val="00841AF7"/>
    <w:rsid w:val="008428BE"/>
    <w:rsid w:val="008440BF"/>
    <w:rsid w:val="00845AF6"/>
    <w:rsid w:val="0084771F"/>
    <w:rsid w:val="00847D19"/>
    <w:rsid w:val="008515C5"/>
    <w:rsid w:val="00853217"/>
    <w:rsid w:val="00853D0D"/>
    <w:rsid w:val="00854E01"/>
    <w:rsid w:val="00854E0E"/>
    <w:rsid w:val="008567E5"/>
    <w:rsid w:val="008578FD"/>
    <w:rsid w:val="0086004A"/>
    <w:rsid w:val="00861E20"/>
    <w:rsid w:val="00862647"/>
    <w:rsid w:val="00863F55"/>
    <w:rsid w:val="00864B90"/>
    <w:rsid w:val="00865B43"/>
    <w:rsid w:val="0086720B"/>
    <w:rsid w:val="008672AC"/>
    <w:rsid w:val="00867410"/>
    <w:rsid w:val="00867AC7"/>
    <w:rsid w:val="00871039"/>
    <w:rsid w:val="00871A03"/>
    <w:rsid w:val="00871C3B"/>
    <w:rsid w:val="008725FD"/>
    <w:rsid w:val="00872CC5"/>
    <w:rsid w:val="00874D9C"/>
    <w:rsid w:val="008759C2"/>
    <w:rsid w:val="00876776"/>
    <w:rsid w:val="00876AA1"/>
    <w:rsid w:val="008779BF"/>
    <w:rsid w:val="00881384"/>
    <w:rsid w:val="008826AC"/>
    <w:rsid w:val="00884649"/>
    <w:rsid w:val="00884662"/>
    <w:rsid w:val="00884874"/>
    <w:rsid w:val="00885700"/>
    <w:rsid w:val="008862A6"/>
    <w:rsid w:val="00887EDF"/>
    <w:rsid w:val="00890B52"/>
    <w:rsid w:val="008916CB"/>
    <w:rsid w:val="008916CD"/>
    <w:rsid w:val="00891AAE"/>
    <w:rsid w:val="00891BC3"/>
    <w:rsid w:val="00892264"/>
    <w:rsid w:val="00892A67"/>
    <w:rsid w:val="008933E3"/>
    <w:rsid w:val="00894AB2"/>
    <w:rsid w:val="00895990"/>
    <w:rsid w:val="00895A3C"/>
    <w:rsid w:val="00895B6F"/>
    <w:rsid w:val="008978EB"/>
    <w:rsid w:val="008A12CA"/>
    <w:rsid w:val="008A3826"/>
    <w:rsid w:val="008A47F3"/>
    <w:rsid w:val="008A4ACD"/>
    <w:rsid w:val="008A5038"/>
    <w:rsid w:val="008A6020"/>
    <w:rsid w:val="008A660C"/>
    <w:rsid w:val="008B120D"/>
    <w:rsid w:val="008B1D5B"/>
    <w:rsid w:val="008B4FBC"/>
    <w:rsid w:val="008B5CD1"/>
    <w:rsid w:val="008B5F4C"/>
    <w:rsid w:val="008B6CF1"/>
    <w:rsid w:val="008B757E"/>
    <w:rsid w:val="008B7F55"/>
    <w:rsid w:val="008C10A3"/>
    <w:rsid w:val="008C1CE9"/>
    <w:rsid w:val="008C3952"/>
    <w:rsid w:val="008C3DE1"/>
    <w:rsid w:val="008C480E"/>
    <w:rsid w:val="008C4A48"/>
    <w:rsid w:val="008C5790"/>
    <w:rsid w:val="008C6001"/>
    <w:rsid w:val="008C67BC"/>
    <w:rsid w:val="008C7224"/>
    <w:rsid w:val="008C7CF0"/>
    <w:rsid w:val="008C7E5D"/>
    <w:rsid w:val="008D0490"/>
    <w:rsid w:val="008D0D3A"/>
    <w:rsid w:val="008D10BC"/>
    <w:rsid w:val="008D246F"/>
    <w:rsid w:val="008D38E9"/>
    <w:rsid w:val="008D3A32"/>
    <w:rsid w:val="008D426B"/>
    <w:rsid w:val="008D676E"/>
    <w:rsid w:val="008E107A"/>
    <w:rsid w:val="008E1674"/>
    <w:rsid w:val="008E1CD8"/>
    <w:rsid w:val="008E39D0"/>
    <w:rsid w:val="008E3B5F"/>
    <w:rsid w:val="008E3FA6"/>
    <w:rsid w:val="008E6328"/>
    <w:rsid w:val="008E7823"/>
    <w:rsid w:val="008F0D4E"/>
    <w:rsid w:val="008F0FF8"/>
    <w:rsid w:val="008F26D3"/>
    <w:rsid w:val="008F41A5"/>
    <w:rsid w:val="008F48D5"/>
    <w:rsid w:val="008F627B"/>
    <w:rsid w:val="008F6669"/>
    <w:rsid w:val="008F69D8"/>
    <w:rsid w:val="008F6AD8"/>
    <w:rsid w:val="00902432"/>
    <w:rsid w:val="00906009"/>
    <w:rsid w:val="00907E80"/>
    <w:rsid w:val="00907EEB"/>
    <w:rsid w:val="0091105D"/>
    <w:rsid w:val="00911280"/>
    <w:rsid w:val="0091226A"/>
    <w:rsid w:val="00912455"/>
    <w:rsid w:val="00912704"/>
    <w:rsid w:val="009140C4"/>
    <w:rsid w:val="00914292"/>
    <w:rsid w:val="00914973"/>
    <w:rsid w:val="009162BE"/>
    <w:rsid w:val="009176B3"/>
    <w:rsid w:val="00920ABB"/>
    <w:rsid w:val="00920BD0"/>
    <w:rsid w:val="00920D63"/>
    <w:rsid w:val="00921586"/>
    <w:rsid w:val="00921A48"/>
    <w:rsid w:val="009220BC"/>
    <w:rsid w:val="00922365"/>
    <w:rsid w:val="00922974"/>
    <w:rsid w:val="0092317A"/>
    <w:rsid w:val="009245AA"/>
    <w:rsid w:val="009270C4"/>
    <w:rsid w:val="00927BBD"/>
    <w:rsid w:val="00927F03"/>
    <w:rsid w:val="009315B2"/>
    <w:rsid w:val="009320AB"/>
    <w:rsid w:val="0093237C"/>
    <w:rsid w:val="00932B9B"/>
    <w:rsid w:val="00935A20"/>
    <w:rsid w:val="00940184"/>
    <w:rsid w:val="00942000"/>
    <w:rsid w:val="00942656"/>
    <w:rsid w:val="009465C4"/>
    <w:rsid w:val="00946A00"/>
    <w:rsid w:val="00947FBA"/>
    <w:rsid w:val="009504C1"/>
    <w:rsid w:val="00950D79"/>
    <w:rsid w:val="009533E1"/>
    <w:rsid w:val="009548B5"/>
    <w:rsid w:val="00954C50"/>
    <w:rsid w:val="009551EC"/>
    <w:rsid w:val="0095568A"/>
    <w:rsid w:val="009566F1"/>
    <w:rsid w:val="009569C3"/>
    <w:rsid w:val="00956F9F"/>
    <w:rsid w:val="00957D9A"/>
    <w:rsid w:val="00961874"/>
    <w:rsid w:val="00966CFD"/>
    <w:rsid w:val="00967288"/>
    <w:rsid w:val="00967FE5"/>
    <w:rsid w:val="00970565"/>
    <w:rsid w:val="009706A6"/>
    <w:rsid w:val="00972068"/>
    <w:rsid w:val="00972E91"/>
    <w:rsid w:val="00973C49"/>
    <w:rsid w:val="0097418B"/>
    <w:rsid w:val="00974600"/>
    <w:rsid w:val="009751A5"/>
    <w:rsid w:val="00975515"/>
    <w:rsid w:val="00977529"/>
    <w:rsid w:val="00977952"/>
    <w:rsid w:val="00982910"/>
    <w:rsid w:val="009839D0"/>
    <w:rsid w:val="00985C62"/>
    <w:rsid w:val="009862A6"/>
    <w:rsid w:val="00987A2D"/>
    <w:rsid w:val="00990F3F"/>
    <w:rsid w:val="00991FDC"/>
    <w:rsid w:val="00992A35"/>
    <w:rsid w:val="00994D3C"/>
    <w:rsid w:val="00994E7E"/>
    <w:rsid w:val="009965D4"/>
    <w:rsid w:val="0099759B"/>
    <w:rsid w:val="009A12B3"/>
    <w:rsid w:val="009A1365"/>
    <w:rsid w:val="009A2E88"/>
    <w:rsid w:val="009A2FEB"/>
    <w:rsid w:val="009A440B"/>
    <w:rsid w:val="009A5573"/>
    <w:rsid w:val="009A5AB7"/>
    <w:rsid w:val="009B02D2"/>
    <w:rsid w:val="009B064A"/>
    <w:rsid w:val="009B27CA"/>
    <w:rsid w:val="009B3FE1"/>
    <w:rsid w:val="009B4D98"/>
    <w:rsid w:val="009B64DF"/>
    <w:rsid w:val="009C1A55"/>
    <w:rsid w:val="009C2340"/>
    <w:rsid w:val="009C26F4"/>
    <w:rsid w:val="009C3008"/>
    <w:rsid w:val="009C31DA"/>
    <w:rsid w:val="009C7308"/>
    <w:rsid w:val="009D1763"/>
    <w:rsid w:val="009D35E0"/>
    <w:rsid w:val="009D4E79"/>
    <w:rsid w:val="009D555D"/>
    <w:rsid w:val="009D694D"/>
    <w:rsid w:val="009D6AB1"/>
    <w:rsid w:val="009D6BE0"/>
    <w:rsid w:val="009D7841"/>
    <w:rsid w:val="009E033E"/>
    <w:rsid w:val="009E375A"/>
    <w:rsid w:val="009E5119"/>
    <w:rsid w:val="009E5416"/>
    <w:rsid w:val="009F00E2"/>
    <w:rsid w:val="009F0B44"/>
    <w:rsid w:val="009F2D4A"/>
    <w:rsid w:val="009F3C70"/>
    <w:rsid w:val="009F4987"/>
    <w:rsid w:val="009F54E5"/>
    <w:rsid w:val="009F6F78"/>
    <w:rsid w:val="00A00171"/>
    <w:rsid w:val="00A022B4"/>
    <w:rsid w:val="00A02BED"/>
    <w:rsid w:val="00A03E1D"/>
    <w:rsid w:val="00A04DB8"/>
    <w:rsid w:val="00A05B3F"/>
    <w:rsid w:val="00A07149"/>
    <w:rsid w:val="00A07E77"/>
    <w:rsid w:val="00A102CF"/>
    <w:rsid w:val="00A11C62"/>
    <w:rsid w:val="00A12022"/>
    <w:rsid w:val="00A13534"/>
    <w:rsid w:val="00A16A47"/>
    <w:rsid w:val="00A21C46"/>
    <w:rsid w:val="00A235C4"/>
    <w:rsid w:val="00A24C21"/>
    <w:rsid w:val="00A252B0"/>
    <w:rsid w:val="00A2687B"/>
    <w:rsid w:val="00A27ADE"/>
    <w:rsid w:val="00A27D4A"/>
    <w:rsid w:val="00A27E84"/>
    <w:rsid w:val="00A3051A"/>
    <w:rsid w:val="00A30FEA"/>
    <w:rsid w:val="00A314CB"/>
    <w:rsid w:val="00A32A80"/>
    <w:rsid w:val="00A338B4"/>
    <w:rsid w:val="00A360C3"/>
    <w:rsid w:val="00A36C36"/>
    <w:rsid w:val="00A37B06"/>
    <w:rsid w:val="00A41026"/>
    <w:rsid w:val="00A41B86"/>
    <w:rsid w:val="00A43D76"/>
    <w:rsid w:val="00A469E6"/>
    <w:rsid w:val="00A47B69"/>
    <w:rsid w:val="00A5010C"/>
    <w:rsid w:val="00A50FAC"/>
    <w:rsid w:val="00A51B34"/>
    <w:rsid w:val="00A51CE3"/>
    <w:rsid w:val="00A51EA4"/>
    <w:rsid w:val="00A528EF"/>
    <w:rsid w:val="00A52EB0"/>
    <w:rsid w:val="00A53974"/>
    <w:rsid w:val="00A53A6F"/>
    <w:rsid w:val="00A54DC3"/>
    <w:rsid w:val="00A5582A"/>
    <w:rsid w:val="00A558D2"/>
    <w:rsid w:val="00A56EA7"/>
    <w:rsid w:val="00A6055C"/>
    <w:rsid w:val="00A6228F"/>
    <w:rsid w:val="00A62A80"/>
    <w:rsid w:val="00A6324E"/>
    <w:rsid w:val="00A6328C"/>
    <w:rsid w:val="00A64891"/>
    <w:rsid w:val="00A6564A"/>
    <w:rsid w:val="00A6573D"/>
    <w:rsid w:val="00A6696B"/>
    <w:rsid w:val="00A6749B"/>
    <w:rsid w:val="00A67E05"/>
    <w:rsid w:val="00A7036E"/>
    <w:rsid w:val="00A70E20"/>
    <w:rsid w:val="00A70FC8"/>
    <w:rsid w:val="00A71100"/>
    <w:rsid w:val="00A72BCF"/>
    <w:rsid w:val="00A74764"/>
    <w:rsid w:val="00A7517A"/>
    <w:rsid w:val="00A76BBF"/>
    <w:rsid w:val="00A80B73"/>
    <w:rsid w:val="00A8279C"/>
    <w:rsid w:val="00A82A61"/>
    <w:rsid w:val="00A8599A"/>
    <w:rsid w:val="00A85A05"/>
    <w:rsid w:val="00A90163"/>
    <w:rsid w:val="00A906ED"/>
    <w:rsid w:val="00A90F1E"/>
    <w:rsid w:val="00A9109B"/>
    <w:rsid w:val="00A914B0"/>
    <w:rsid w:val="00A9453A"/>
    <w:rsid w:val="00A95972"/>
    <w:rsid w:val="00A9611A"/>
    <w:rsid w:val="00A978BA"/>
    <w:rsid w:val="00AA00E3"/>
    <w:rsid w:val="00AA0312"/>
    <w:rsid w:val="00AA1AF2"/>
    <w:rsid w:val="00AA1D9D"/>
    <w:rsid w:val="00AA1DBF"/>
    <w:rsid w:val="00AA4FF2"/>
    <w:rsid w:val="00AA5221"/>
    <w:rsid w:val="00AA5868"/>
    <w:rsid w:val="00AA654B"/>
    <w:rsid w:val="00AA6858"/>
    <w:rsid w:val="00AA7036"/>
    <w:rsid w:val="00AA775A"/>
    <w:rsid w:val="00AB0748"/>
    <w:rsid w:val="00AB2464"/>
    <w:rsid w:val="00AB48A2"/>
    <w:rsid w:val="00AC0A2F"/>
    <w:rsid w:val="00AC1243"/>
    <w:rsid w:val="00AC1743"/>
    <w:rsid w:val="00AC19B2"/>
    <w:rsid w:val="00AC2382"/>
    <w:rsid w:val="00AC4F72"/>
    <w:rsid w:val="00AC5360"/>
    <w:rsid w:val="00AD19DE"/>
    <w:rsid w:val="00AD1A56"/>
    <w:rsid w:val="00AD2E4F"/>
    <w:rsid w:val="00AD3C79"/>
    <w:rsid w:val="00AD5C57"/>
    <w:rsid w:val="00AD64C6"/>
    <w:rsid w:val="00AE0EE5"/>
    <w:rsid w:val="00AE3C1F"/>
    <w:rsid w:val="00AE3D54"/>
    <w:rsid w:val="00AE4787"/>
    <w:rsid w:val="00AE576C"/>
    <w:rsid w:val="00AE6218"/>
    <w:rsid w:val="00AE6AEA"/>
    <w:rsid w:val="00AE6DA7"/>
    <w:rsid w:val="00AE7715"/>
    <w:rsid w:val="00AF07E5"/>
    <w:rsid w:val="00AF19D8"/>
    <w:rsid w:val="00AF1D7C"/>
    <w:rsid w:val="00AF21FF"/>
    <w:rsid w:val="00AF2243"/>
    <w:rsid w:val="00AF236E"/>
    <w:rsid w:val="00AF2B63"/>
    <w:rsid w:val="00AF33CB"/>
    <w:rsid w:val="00AF356F"/>
    <w:rsid w:val="00AF4DCC"/>
    <w:rsid w:val="00AF53E7"/>
    <w:rsid w:val="00AF609D"/>
    <w:rsid w:val="00AF79FE"/>
    <w:rsid w:val="00B00B79"/>
    <w:rsid w:val="00B011B4"/>
    <w:rsid w:val="00B03D66"/>
    <w:rsid w:val="00B04CF1"/>
    <w:rsid w:val="00B051D6"/>
    <w:rsid w:val="00B06D97"/>
    <w:rsid w:val="00B071CB"/>
    <w:rsid w:val="00B07431"/>
    <w:rsid w:val="00B1165B"/>
    <w:rsid w:val="00B11E73"/>
    <w:rsid w:val="00B141D8"/>
    <w:rsid w:val="00B1450E"/>
    <w:rsid w:val="00B168BD"/>
    <w:rsid w:val="00B20060"/>
    <w:rsid w:val="00B20A20"/>
    <w:rsid w:val="00B20FE0"/>
    <w:rsid w:val="00B21357"/>
    <w:rsid w:val="00B22880"/>
    <w:rsid w:val="00B23384"/>
    <w:rsid w:val="00B23B4A"/>
    <w:rsid w:val="00B240A2"/>
    <w:rsid w:val="00B24A4D"/>
    <w:rsid w:val="00B24FEE"/>
    <w:rsid w:val="00B2645A"/>
    <w:rsid w:val="00B26DCA"/>
    <w:rsid w:val="00B30552"/>
    <w:rsid w:val="00B31700"/>
    <w:rsid w:val="00B319A8"/>
    <w:rsid w:val="00B34825"/>
    <w:rsid w:val="00B36B95"/>
    <w:rsid w:val="00B43027"/>
    <w:rsid w:val="00B43C7F"/>
    <w:rsid w:val="00B44D62"/>
    <w:rsid w:val="00B4502D"/>
    <w:rsid w:val="00B450D7"/>
    <w:rsid w:val="00B45C5E"/>
    <w:rsid w:val="00B4663F"/>
    <w:rsid w:val="00B46797"/>
    <w:rsid w:val="00B471CD"/>
    <w:rsid w:val="00B503E7"/>
    <w:rsid w:val="00B51FE2"/>
    <w:rsid w:val="00B52165"/>
    <w:rsid w:val="00B53894"/>
    <w:rsid w:val="00B53C78"/>
    <w:rsid w:val="00B54AC4"/>
    <w:rsid w:val="00B6087C"/>
    <w:rsid w:val="00B6215B"/>
    <w:rsid w:val="00B64078"/>
    <w:rsid w:val="00B645D6"/>
    <w:rsid w:val="00B647BE"/>
    <w:rsid w:val="00B64D5A"/>
    <w:rsid w:val="00B656A6"/>
    <w:rsid w:val="00B663F4"/>
    <w:rsid w:val="00B6738E"/>
    <w:rsid w:val="00B677F8"/>
    <w:rsid w:val="00B67E86"/>
    <w:rsid w:val="00B7289F"/>
    <w:rsid w:val="00B744DF"/>
    <w:rsid w:val="00B75194"/>
    <w:rsid w:val="00B759AC"/>
    <w:rsid w:val="00B75A6D"/>
    <w:rsid w:val="00B764D2"/>
    <w:rsid w:val="00B76C40"/>
    <w:rsid w:val="00B77065"/>
    <w:rsid w:val="00B77908"/>
    <w:rsid w:val="00B80FDC"/>
    <w:rsid w:val="00B81DC9"/>
    <w:rsid w:val="00B846F3"/>
    <w:rsid w:val="00B854A7"/>
    <w:rsid w:val="00B85958"/>
    <w:rsid w:val="00B8650E"/>
    <w:rsid w:val="00B86F16"/>
    <w:rsid w:val="00B8761B"/>
    <w:rsid w:val="00B876E8"/>
    <w:rsid w:val="00B907A4"/>
    <w:rsid w:val="00B90C65"/>
    <w:rsid w:val="00B92FC5"/>
    <w:rsid w:val="00B9787F"/>
    <w:rsid w:val="00BA0627"/>
    <w:rsid w:val="00BA10C1"/>
    <w:rsid w:val="00BA5243"/>
    <w:rsid w:val="00BA5A0F"/>
    <w:rsid w:val="00BA5E31"/>
    <w:rsid w:val="00BA62EC"/>
    <w:rsid w:val="00BA68DE"/>
    <w:rsid w:val="00BA6E2C"/>
    <w:rsid w:val="00BB2397"/>
    <w:rsid w:val="00BB2566"/>
    <w:rsid w:val="00BB2870"/>
    <w:rsid w:val="00BB4989"/>
    <w:rsid w:val="00BB50F2"/>
    <w:rsid w:val="00BB54D3"/>
    <w:rsid w:val="00BB59F4"/>
    <w:rsid w:val="00BC1C0E"/>
    <w:rsid w:val="00BC1C86"/>
    <w:rsid w:val="00BC1EB7"/>
    <w:rsid w:val="00BC2781"/>
    <w:rsid w:val="00BC4E75"/>
    <w:rsid w:val="00BC5BF7"/>
    <w:rsid w:val="00BC6953"/>
    <w:rsid w:val="00BC7EAC"/>
    <w:rsid w:val="00BD04EB"/>
    <w:rsid w:val="00BD083E"/>
    <w:rsid w:val="00BD0F38"/>
    <w:rsid w:val="00BD15C3"/>
    <w:rsid w:val="00BD23A4"/>
    <w:rsid w:val="00BD27DF"/>
    <w:rsid w:val="00BD2CBC"/>
    <w:rsid w:val="00BD48E2"/>
    <w:rsid w:val="00BD597C"/>
    <w:rsid w:val="00BD6E1A"/>
    <w:rsid w:val="00BD7313"/>
    <w:rsid w:val="00BD7F2B"/>
    <w:rsid w:val="00BE01E6"/>
    <w:rsid w:val="00BE0F6B"/>
    <w:rsid w:val="00BE1849"/>
    <w:rsid w:val="00BE4670"/>
    <w:rsid w:val="00BE6969"/>
    <w:rsid w:val="00BE6AE2"/>
    <w:rsid w:val="00BE6E31"/>
    <w:rsid w:val="00BF20A5"/>
    <w:rsid w:val="00BF3376"/>
    <w:rsid w:val="00BF3434"/>
    <w:rsid w:val="00BF3BE9"/>
    <w:rsid w:val="00BF5D48"/>
    <w:rsid w:val="00BF6F82"/>
    <w:rsid w:val="00C012F9"/>
    <w:rsid w:val="00C01712"/>
    <w:rsid w:val="00C02AEA"/>
    <w:rsid w:val="00C03F13"/>
    <w:rsid w:val="00C0429F"/>
    <w:rsid w:val="00C04A09"/>
    <w:rsid w:val="00C061D1"/>
    <w:rsid w:val="00C07317"/>
    <w:rsid w:val="00C102E4"/>
    <w:rsid w:val="00C11785"/>
    <w:rsid w:val="00C13298"/>
    <w:rsid w:val="00C1339E"/>
    <w:rsid w:val="00C13D4D"/>
    <w:rsid w:val="00C14BC9"/>
    <w:rsid w:val="00C14E81"/>
    <w:rsid w:val="00C15608"/>
    <w:rsid w:val="00C17488"/>
    <w:rsid w:val="00C177AD"/>
    <w:rsid w:val="00C17CF8"/>
    <w:rsid w:val="00C2071C"/>
    <w:rsid w:val="00C225F4"/>
    <w:rsid w:val="00C231A9"/>
    <w:rsid w:val="00C235E9"/>
    <w:rsid w:val="00C23ABF"/>
    <w:rsid w:val="00C23C2B"/>
    <w:rsid w:val="00C23F8C"/>
    <w:rsid w:val="00C25BCD"/>
    <w:rsid w:val="00C25E3D"/>
    <w:rsid w:val="00C265C5"/>
    <w:rsid w:val="00C26700"/>
    <w:rsid w:val="00C26D50"/>
    <w:rsid w:val="00C27E83"/>
    <w:rsid w:val="00C30D8E"/>
    <w:rsid w:val="00C31442"/>
    <w:rsid w:val="00C316E0"/>
    <w:rsid w:val="00C325ED"/>
    <w:rsid w:val="00C3461D"/>
    <w:rsid w:val="00C4014C"/>
    <w:rsid w:val="00C40397"/>
    <w:rsid w:val="00C433D5"/>
    <w:rsid w:val="00C433DE"/>
    <w:rsid w:val="00C43AC3"/>
    <w:rsid w:val="00C44D4F"/>
    <w:rsid w:val="00C45266"/>
    <w:rsid w:val="00C4587C"/>
    <w:rsid w:val="00C45BC6"/>
    <w:rsid w:val="00C46AF3"/>
    <w:rsid w:val="00C50CD1"/>
    <w:rsid w:val="00C51515"/>
    <w:rsid w:val="00C51A76"/>
    <w:rsid w:val="00C51C7B"/>
    <w:rsid w:val="00C51F72"/>
    <w:rsid w:val="00C526A6"/>
    <w:rsid w:val="00C54326"/>
    <w:rsid w:val="00C54FE7"/>
    <w:rsid w:val="00C5537E"/>
    <w:rsid w:val="00C56B56"/>
    <w:rsid w:val="00C577D6"/>
    <w:rsid w:val="00C63C6D"/>
    <w:rsid w:val="00C63CB6"/>
    <w:rsid w:val="00C6495B"/>
    <w:rsid w:val="00C705DF"/>
    <w:rsid w:val="00C70E89"/>
    <w:rsid w:val="00C73A9C"/>
    <w:rsid w:val="00C750ED"/>
    <w:rsid w:val="00C7520D"/>
    <w:rsid w:val="00C754A2"/>
    <w:rsid w:val="00C76DCF"/>
    <w:rsid w:val="00C77E7D"/>
    <w:rsid w:val="00C82DF9"/>
    <w:rsid w:val="00C83708"/>
    <w:rsid w:val="00C83E68"/>
    <w:rsid w:val="00C8534B"/>
    <w:rsid w:val="00C8645C"/>
    <w:rsid w:val="00C917E1"/>
    <w:rsid w:val="00C92DD2"/>
    <w:rsid w:val="00C92EAB"/>
    <w:rsid w:val="00C93990"/>
    <w:rsid w:val="00C939BD"/>
    <w:rsid w:val="00C96264"/>
    <w:rsid w:val="00C96DF1"/>
    <w:rsid w:val="00CA0BFC"/>
    <w:rsid w:val="00CA16D3"/>
    <w:rsid w:val="00CA1D0C"/>
    <w:rsid w:val="00CA3184"/>
    <w:rsid w:val="00CA37BE"/>
    <w:rsid w:val="00CA3B18"/>
    <w:rsid w:val="00CA3E54"/>
    <w:rsid w:val="00CA40E7"/>
    <w:rsid w:val="00CA6848"/>
    <w:rsid w:val="00CA6E8A"/>
    <w:rsid w:val="00CB099B"/>
    <w:rsid w:val="00CB108E"/>
    <w:rsid w:val="00CB145A"/>
    <w:rsid w:val="00CB28FF"/>
    <w:rsid w:val="00CB2AD2"/>
    <w:rsid w:val="00CB2E2C"/>
    <w:rsid w:val="00CB2F1C"/>
    <w:rsid w:val="00CB5688"/>
    <w:rsid w:val="00CB5783"/>
    <w:rsid w:val="00CB7871"/>
    <w:rsid w:val="00CC1900"/>
    <w:rsid w:val="00CC1A59"/>
    <w:rsid w:val="00CC2C84"/>
    <w:rsid w:val="00CC5EAF"/>
    <w:rsid w:val="00CC7814"/>
    <w:rsid w:val="00CD05FC"/>
    <w:rsid w:val="00CD090D"/>
    <w:rsid w:val="00CD1618"/>
    <w:rsid w:val="00CD28C1"/>
    <w:rsid w:val="00CD39E3"/>
    <w:rsid w:val="00CD3EB0"/>
    <w:rsid w:val="00CD4464"/>
    <w:rsid w:val="00CD515C"/>
    <w:rsid w:val="00CD64AE"/>
    <w:rsid w:val="00CD6DF2"/>
    <w:rsid w:val="00CE5E84"/>
    <w:rsid w:val="00CE611C"/>
    <w:rsid w:val="00CE62EF"/>
    <w:rsid w:val="00CE647E"/>
    <w:rsid w:val="00CE67BF"/>
    <w:rsid w:val="00CE6D22"/>
    <w:rsid w:val="00CE6FB1"/>
    <w:rsid w:val="00CF0418"/>
    <w:rsid w:val="00CF074A"/>
    <w:rsid w:val="00CF20B6"/>
    <w:rsid w:val="00CF2320"/>
    <w:rsid w:val="00CF247F"/>
    <w:rsid w:val="00CF2D29"/>
    <w:rsid w:val="00CF39A4"/>
    <w:rsid w:val="00CF5871"/>
    <w:rsid w:val="00CF7CDD"/>
    <w:rsid w:val="00D0043D"/>
    <w:rsid w:val="00D007FB"/>
    <w:rsid w:val="00D00DD9"/>
    <w:rsid w:val="00D012EE"/>
    <w:rsid w:val="00D02FF9"/>
    <w:rsid w:val="00D030E6"/>
    <w:rsid w:val="00D033FC"/>
    <w:rsid w:val="00D039B9"/>
    <w:rsid w:val="00D03C86"/>
    <w:rsid w:val="00D04090"/>
    <w:rsid w:val="00D04364"/>
    <w:rsid w:val="00D04400"/>
    <w:rsid w:val="00D06860"/>
    <w:rsid w:val="00D07144"/>
    <w:rsid w:val="00D10298"/>
    <w:rsid w:val="00D11F7E"/>
    <w:rsid w:val="00D125AB"/>
    <w:rsid w:val="00D13321"/>
    <w:rsid w:val="00D133A7"/>
    <w:rsid w:val="00D14B8C"/>
    <w:rsid w:val="00D165A3"/>
    <w:rsid w:val="00D166B1"/>
    <w:rsid w:val="00D20972"/>
    <w:rsid w:val="00D213A8"/>
    <w:rsid w:val="00D21726"/>
    <w:rsid w:val="00D21F03"/>
    <w:rsid w:val="00D22A72"/>
    <w:rsid w:val="00D235BA"/>
    <w:rsid w:val="00D24AFE"/>
    <w:rsid w:val="00D255F4"/>
    <w:rsid w:val="00D259C6"/>
    <w:rsid w:val="00D26CF8"/>
    <w:rsid w:val="00D27402"/>
    <w:rsid w:val="00D2763F"/>
    <w:rsid w:val="00D30D3D"/>
    <w:rsid w:val="00D3150B"/>
    <w:rsid w:val="00D319C1"/>
    <w:rsid w:val="00D32487"/>
    <w:rsid w:val="00D33740"/>
    <w:rsid w:val="00D35095"/>
    <w:rsid w:val="00D363AB"/>
    <w:rsid w:val="00D36D64"/>
    <w:rsid w:val="00D37285"/>
    <w:rsid w:val="00D40BEC"/>
    <w:rsid w:val="00D4321E"/>
    <w:rsid w:val="00D4539E"/>
    <w:rsid w:val="00D45651"/>
    <w:rsid w:val="00D4692D"/>
    <w:rsid w:val="00D514C3"/>
    <w:rsid w:val="00D5297D"/>
    <w:rsid w:val="00D543FB"/>
    <w:rsid w:val="00D54B2B"/>
    <w:rsid w:val="00D573EC"/>
    <w:rsid w:val="00D60E06"/>
    <w:rsid w:val="00D65487"/>
    <w:rsid w:val="00D65FA3"/>
    <w:rsid w:val="00D6657D"/>
    <w:rsid w:val="00D6745D"/>
    <w:rsid w:val="00D678A8"/>
    <w:rsid w:val="00D70A6E"/>
    <w:rsid w:val="00D70B92"/>
    <w:rsid w:val="00D715BA"/>
    <w:rsid w:val="00D72BAD"/>
    <w:rsid w:val="00D74B74"/>
    <w:rsid w:val="00D75F31"/>
    <w:rsid w:val="00D76AF0"/>
    <w:rsid w:val="00D77039"/>
    <w:rsid w:val="00D811D6"/>
    <w:rsid w:val="00D820DA"/>
    <w:rsid w:val="00D83586"/>
    <w:rsid w:val="00D836F8"/>
    <w:rsid w:val="00D846B6"/>
    <w:rsid w:val="00D84C2E"/>
    <w:rsid w:val="00D85FF2"/>
    <w:rsid w:val="00D86CF5"/>
    <w:rsid w:val="00D90D80"/>
    <w:rsid w:val="00D91CB5"/>
    <w:rsid w:val="00D93306"/>
    <w:rsid w:val="00D938B9"/>
    <w:rsid w:val="00D94B7C"/>
    <w:rsid w:val="00D94BD9"/>
    <w:rsid w:val="00D95247"/>
    <w:rsid w:val="00D95AFE"/>
    <w:rsid w:val="00D968C4"/>
    <w:rsid w:val="00D976ED"/>
    <w:rsid w:val="00D977D9"/>
    <w:rsid w:val="00D97DB3"/>
    <w:rsid w:val="00DA2834"/>
    <w:rsid w:val="00DA2C04"/>
    <w:rsid w:val="00DA375E"/>
    <w:rsid w:val="00DA4E0F"/>
    <w:rsid w:val="00DA5BAE"/>
    <w:rsid w:val="00DA5C06"/>
    <w:rsid w:val="00DA5C4B"/>
    <w:rsid w:val="00DB2BC6"/>
    <w:rsid w:val="00DB3755"/>
    <w:rsid w:val="00DB3F31"/>
    <w:rsid w:val="00DB51AA"/>
    <w:rsid w:val="00DB576E"/>
    <w:rsid w:val="00DB5C49"/>
    <w:rsid w:val="00DC37E1"/>
    <w:rsid w:val="00DC3DE3"/>
    <w:rsid w:val="00DC4E8D"/>
    <w:rsid w:val="00DC55AE"/>
    <w:rsid w:val="00DC5F4E"/>
    <w:rsid w:val="00DC621D"/>
    <w:rsid w:val="00DC6560"/>
    <w:rsid w:val="00DC6786"/>
    <w:rsid w:val="00DC7129"/>
    <w:rsid w:val="00DC7A09"/>
    <w:rsid w:val="00DD0A00"/>
    <w:rsid w:val="00DD1BF8"/>
    <w:rsid w:val="00DD261B"/>
    <w:rsid w:val="00DD2A9E"/>
    <w:rsid w:val="00DD2D6D"/>
    <w:rsid w:val="00DD4E48"/>
    <w:rsid w:val="00DD5305"/>
    <w:rsid w:val="00DD626A"/>
    <w:rsid w:val="00DD64A7"/>
    <w:rsid w:val="00DE0143"/>
    <w:rsid w:val="00DE0978"/>
    <w:rsid w:val="00DE0EBA"/>
    <w:rsid w:val="00DE280B"/>
    <w:rsid w:val="00DE30B1"/>
    <w:rsid w:val="00DE341E"/>
    <w:rsid w:val="00DE39B2"/>
    <w:rsid w:val="00DE5D36"/>
    <w:rsid w:val="00DE67CE"/>
    <w:rsid w:val="00DE7A4C"/>
    <w:rsid w:val="00DE7B71"/>
    <w:rsid w:val="00DF31E9"/>
    <w:rsid w:val="00DF3FDF"/>
    <w:rsid w:val="00DF59FB"/>
    <w:rsid w:val="00DF7B90"/>
    <w:rsid w:val="00E01075"/>
    <w:rsid w:val="00E013E5"/>
    <w:rsid w:val="00E015D5"/>
    <w:rsid w:val="00E02319"/>
    <w:rsid w:val="00E048DD"/>
    <w:rsid w:val="00E05AE3"/>
    <w:rsid w:val="00E05E47"/>
    <w:rsid w:val="00E0685B"/>
    <w:rsid w:val="00E0695F"/>
    <w:rsid w:val="00E10003"/>
    <w:rsid w:val="00E101B7"/>
    <w:rsid w:val="00E10AC2"/>
    <w:rsid w:val="00E1121A"/>
    <w:rsid w:val="00E14069"/>
    <w:rsid w:val="00E1659D"/>
    <w:rsid w:val="00E20606"/>
    <w:rsid w:val="00E21C35"/>
    <w:rsid w:val="00E231DF"/>
    <w:rsid w:val="00E23D5C"/>
    <w:rsid w:val="00E23D88"/>
    <w:rsid w:val="00E24099"/>
    <w:rsid w:val="00E24CDE"/>
    <w:rsid w:val="00E24FD0"/>
    <w:rsid w:val="00E258CD"/>
    <w:rsid w:val="00E261B5"/>
    <w:rsid w:val="00E32D7B"/>
    <w:rsid w:val="00E34DDA"/>
    <w:rsid w:val="00E369F8"/>
    <w:rsid w:val="00E36A6E"/>
    <w:rsid w:val="00E37BB8"/>
    <w:rsid w:val="00E40138"/>
    <w:rsid w:val="00E41644"/>
    <w:rsid w:val="00E4495C"/>
    <w:rsid w:val="00E44A52"/>
    <w:rsid w:val="00E4681D"/>
    <w:rsid w:val="00E475A0"/>
    <w:rsid w:val="00E47C72"/>
    <w:rsid w:val="00E50BD0"/>
    <w:rsid w:val="00E50D9B"/>
    <w:rsid w:val="00E50E2B"/>
    <w:rsid w:val="00E5108B"/>
    <w:rsid w:val="00E5126E"/>
    <w:rsid w:val="00E5420D"/>
    <w:rsid w:val="00E553FB"/>
    <w:rsid w:val="00E560EE"/>
    <w:rsid w:val="00E5790E"/>
    <w:rsid w:val="00E617E0"/>
    <w:rsid w:val="00E61ACE"/>
    <w:rsid w:val="00E627EB"/>
    <w:rsid w:val="00E6342F"/>
    <w:rsid w:val="00E64935"/>
    <w:rsid w:val="00E649AB"/>
    <w:rsid w:val="00E64EF8"/>
    <w:rsid w:val="00E660E0"/>
    <w:rsid w:val="00E67202"/>
    <w:rsid w:val="00E67C8C"/>
    <w:rsid w:val="00E72214"/>
    <w:rsid w:val="00E74752"/>
    <w:rsid w:val="00E74782"/>
    <w:rsid w:val="00E74ADF"/>
    <w:rsid w:val="00E75714"/>
    <w:rsid w:val="00E77171"/>
    <w:rsid w:val="00E77B0D"/>
    <w:rsid w:val="00E77CC7"/>
    <w:rsid w:val="00E80854"/>
    <w:rsid w:val="00E81616"/>
    <w:rsid w:val="00E81F76"/>
    <w:rsid w:val="00E8376E"/>
    <w:rsid w:val="00E86137"/>
    <w:rsid w:val="00E866C9"/>
    <w:rsid w:val="00E86CBA"/>
    <w:rsid w:val="00E87031"/>
    <w:rsid w:val="00E90184"/>
    <w:rsid w:val="00E92630"/>
    <w:rsid w:val="00E92DD8"/>
    <w:rsid w:val="00E935FF"/>
    <w:rsid w:val="00E94D5C"/>
    <w:rsid w:val="00E952B4"/>
    <w:rsid w:val="00E957C5"/>
    <w:rsid w:val="00E97B8C"/>
    <w:rsid w:val="00E97EBB"/>
    <w:rsid w:val="00EA0953"/>
    <w:rsid w:val="00EA1CDC"/>
    <w:rsid w:val="00EA1E55"/>
    <w:rsid w:val="00EA2A88"/>
    <w:rsid w:val="00EA2EC7"/>
    <w:rsid w:val="00EA5817"/>
    <w:rsid w:val="00EA63B2"/>
    <w:rsid w:val="00EA6560"/>
    <w:rsid w:val="00EA6957"/>
    <w:rsid w:val="00EA75BC"/>
    <w:rsid w:val="00EA7BC3"/>
    <w:rsid w:val="00EB0561"/>
    <w:rsid w:val="00EB0A65"/>
    <w:rsid w:val="00EB12A7"/>
    <w:rsid w:val="00EB1B70"/>
    <w:rsid w:val="00EB2019"/>
    <w:rsid w:val="00EB28ED"/>
    <w:rsid w:val="00EB45C9"/>
    <w:rsid w:val="00EB69EE"/>
    <w:rsid w:val="00EB6DC1"/>
    <w:rsid w:val="00EB7EA2"/>
    <w:rsid w:val="00EC0455"/>
    <w:rsid w:val="00EC1248"/>
    <w:rsid w:val="00EC1DD1"/>
    <w:rsid w:val="00EC2653"/>
    <w:rsid w:val="00EC2A5E"/>
    <w:rsid w:val="00EC35D4"/>
    <w:rsid w:val="00EC4167"/>
    <w:rsid w:val="00EC4A66"/>
    <w:rsid w:val="00EC4E29"/>
    <w:rsid w:val="00EC50AA"/>
    <w:rsid w:val="00EC57A8"/>
    <w:rsid w:val="00EC5A8B"/>
    <w:rsid w:val="00EC642B"/>
    <w:rsid w:val="00EC7330"/>
    <w:rsid w:val="00EC75AD"/>
    <w:rsid w:val="00ED1CFA"/>
    <w:rsid w:val="00ED250D"/>
    <w:rsid w:val="00ED50F7"/>
    <w:rsid w:val="00ED5A92"/>
    <w:rsid w:val="00ED6A02"/>
    <w:rsid w:val="00ED7545"/>
    <w:rsid w:val="00EE22B1"/>
    <w:rsid w:val="00EE314A"/>
    <w:rsid w:val="00EE5001"/>
    <w:rsid w:val="00EE5AED"/>
    <w:rsid w:val="00EE5B01"/>
    <w:rsid w:val="00EE78F2"/>
    <w:rsid w:val="00EE7FCA"/>
    <w:rsid w:val="00EF2485"/>
    <w:rsid w:val="00EF28EB"/>
    <w:rsid w:val="00EF43DC"/>
    <w:rsid w:val="00EF4D37"/>
    <w:rsid w:val="00EF5062"/>
    <w:rsid w:val="00EF5451"/>
    <w:rsid w:val="00EF55BA"/>
    <w:rsid w:val="00EF55EA"/>
    <w:rsid w:val="00EF56E0"/>
    <w:rsid w:val="00EF5B9E"/>
    <w:rsid w:val="00EF5E14"/>
    <w:rsid w:val="00EF7CE9"/>
    <w:rsid w:val="00F001E3"/>
    <w:rsid w:val="00F00755"/>
    <w:rsid w:val="00F00988"/>
    <w:rsid w:val="00F02212"/>
    <w:rsid w:val="00F038EB"/>
    <w:rsid w:val="00F04323"/>
    <w:rsid w:val="00F06283"/>
    <w:rsid w:val="00F06C2F"/>
    <w:rsid w:val="00F07026"/>
    <w:rsid w:val="00F070A0"/>
    <w:rsid w:val="00F07ED9"/>
    <w:rsid w:val="00F113EA"/>
    <w:rsid w:val="00F120EE"/>
    <w:rsid w:val="00F12481"/>
    <w:rsid w:val="00F168F7"/>
    <w:rsid w:val="00F16C64"/>
    <w:rsid w:val="00F17938"/>
    <w:rsid w:val="00F17D43"/>
    <w:rsid w:val="00F213E8"/>
    <w:rsid w:val="00F22F61"/>
    <w:rsid w:val="00F234F7"/>
    <w:rsid w:val="00F23CAE"/>
    <w:rsid w:val="00F24354"/>
    <w:rsid w:val="00F244AC"/>
    <w:rsid w:val="00F276B9"/>
    <w:rsid w:val="00F27B01"/>
    <w:rsid w:val="00F30E77"/>
    <w:rsid w:val="00F31385"/>
    <w:rsid w:val="00F319E3"/>
    <w:rsid w:val="00F31D3E"/>
    <w:rsid w:val="00F32260"/>
    <w:rsid w:val="00F34175"/>
    <w:rsid w:val="00F34A78"/>
    <w:rsid w:val="00F34EF5"/>
    <w:rsid w:val="00F35030"/>
    <w:rsid w:val="00F35861"/>
    <w:rsid w:val="00F36322"/>
    <w:rsid w:val="00F36D3F"/>
    <w:rsid w:val="00F4057F"/>
    <w:rsid w:val="00F425C3"/>
    <w:rsid w:val="00F42CF5"/>
    <w:rsid w:val="00F439CA"/>
    <w:rsid w:val="00F43ECE"/>
    <w:rsid w:val="00F44502"/>
    <w:rsid w:val="00F458FB"/>
    <w:rsid w:val="00F45E90"/>
    <w:rsid w:val="00F50D02"/>
    <w:rsid w:val="00F51FEE"/>
    <w:rsid w:val="00F52B92"/>
    <w:rsid w:val="00F53392"/>
    <w:rsid w:val="00F538A6"/>
    <w:rsid w:val="00F54F23"/>
    <w:rsid w:val="00F559E8"/>
    <w:rsid w:val="00F55A84"/>
    <w:rsid w:val="00F56370"/>
    <w:rsid w:val="00F57968"/>
    <w:rsid w:val="00F57CDF"/>
    <w:rsid w:val="00F61968"/>
    <w:rsid w:val="00F61A7B"/>
    <w:rsid w:val="00F63A20"/>
    <w:rsid w:val="00F65EF3"/>
    <w:rsid w:val="00F661A1"/>
    <w:rsid w:val="00F6672B"/>
    <w:rsid w:val="00F66943"/>
    <w:rsid w:val="00F67AAA"/>
    <w:rsid w:val="00F67F48"/>
    <w:rsid w:val="00F70417"/>
    <w:rsid w:val="00F7083D"/>
    <w:rsid w:val="00F71C64"/>
    <w:rsid w:val="00F71FAF"/>
    <w:rsid w:val="00F725EC"/>
    <w:rsid w:val="00F72C14"/>
    <w:rsid w:val="00F75AA3"/>
    <w:rsid w:val="00F75BEB"/>
    <w:rsid w:val="00F7778A"/>
    <w:rsid w:val="00F7799C"/>
    <w:rsid w:val="00F8029D"/>
    <w:rsid w:val="00F8207C"/>
    <w:rsid w:val="00F83048"/>
    <w:rsid w:val="00F85BA5"/>
    <w:rsid w:val="00F87BB2"/>
    <w:rsid w:val="00F90B02"/>
    <w:rsid w:val="00F9115C"/>
    <w:rsid w:val="00F91D1D"/>
    <w:rsid w:val="00F927FC"/>
    <w:rsid w:val="00F94ECC"/>
    <w:rsid w:val="00F95756"/>
    <w:rsid w:val="00F95A30"/>
    <w:rsid w:val="00F95D34"/>
    <w:rsid w:val="00F966BE"/>
    <w:rsid w:val="00FA09EE"/>
    <w:rsid w:val="00FA1602"/>
    <w:rsid w:val="00FA2134"/>
    <w:rsid w:val="00FA3985"/>
    <w:rsid w:val="00FA5A83"/>
    <w:rsid w:val="00FA71B0"/>
    <w:rsid w:val="00FA77BF"/>
    <w:rsid w:val="00FB00F7"/>
    <w:rsid w:val="00FB0F57"/>
    <w:rsid w:val="00FB0F7E"/>
    <w:rsid w:val="00FB1159"/>
    <w:rsid w:val="00FB14BA"/>
    <w:rsid w:val="00FB22EE"/>
    <w:rsid w:val="00FB3F1D"/>
    <w:rsid w:val="00FB4201"/>
    <w:rsid w:val="00FB4F08"/>
    <w:rsid w:val="00FB5417"/>
    <w:rsid w:val="00FB5F43"/>
    <w:rsid w:val="00FB5F80"/>
    <w:rsid w:val="00FB6446"/>
    <w:rsid w:val="00FB6609"/>
    <w:rsid w:val="00FB77B6"/>
    <w:rsid w:val="00FC01A2"/>
    <w:rsid w:val="00FC1083"/>
    <w:rsid w:val="00FC387A"/>
    <w:rsid w:val="00FC526E"/>
    <w:rsid w:val="00FC6FF4"/>
    <w:rsid w:val="00FD003C"/>
    <w:rsid w:val="00FD0843"/>
    <w:rsid w:val="00FD2BF7"/>
    <w:rsid w:val="00FD3234"/>
    <w:rsid w:val="00FD3738"/>
    <w:rsid w:val="00FD4E48"/>
    <w:rsid w:val="00FD5AA7"/>
    <w:rsid w:val="00FD65FA"/>
    <w:rsid w:val="00FD6A6A"/>
    <w:rsid w:val="00FE0C90"/>
    <w:rsid w:val="00FE0EF3"/>
    <w:rsid w:val="00FE13BA"/>
    <w:rsid w:val="00FE2109"/>
    <w:rsid w:val="00FE2CB0"/>
    <w:rsid w:val="00FE3DD4"/>
    <w:rsid w:val="00FE5D31"/>
    <w:rsid w:val="00FE6A98"/>
    <w:rsid w:val="00FE7493"/>
    <w:rsid w:val="00FE74CC"/>
    <w:rsid w:val="00FF0AC6"/>
    <w:rsid w:val="00FF13F7"/>
    <w:rsid w:val="00FF151D"/>
    <w:rsid w:val="00FF2F23"/>
    <w:rsid w:val="00FF373C"/>
    <w:rsid w:val="00FF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15262-6488-4C48-B1BB-3C78035C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9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15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15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B0E2619850803AC5EB1A7D722CA5B2FDA8FC213BB77CBCC6A7BB50105015FE7FA4FB0A8B1E1ED3p74CJ" TargetMode="External"/><Relationship Id="rId21" Type="http://schemas.openxmlformats.org/officeDocument/2006/relationships/hyperlink" Target="consultantplus://offline/ref=F6B0E2619850803AC5EB1A7D722CA5B2FDA7F4293EBC7CBCC6A7BB50105015FE7FA4FBp04AJ" TargetMode="External"/><Relationship Id="rId42" Type="http://schemas.openxmlformats.org/officeDocument/2006/relationships/hyperlink" Target="consultantplus://offline/ref=F6B0E2619850803AC5EB1A7D722CA5B2FDA9FC253EBB7CBCC6A7BB50105015FE7FA4FB0A8B1E1ED0p747J" TargetMode="External"/><Relationship Id="rId47" Type="http://schemas.openxmlformats.org/officeDocument/2006/relationships/hyperlink" Target="consultantplus://offline/ref=F6B0E2619850803AC5EB1A7D722CA5B2FDA9FC253EBB7CBCC6A7BB50105015FE7FA4FB0A8B1E1ED1p74BJ" TargetMode="External"/><Relationship Id="rId63" Type="http://schemas.openxmlformats.org/officeDocument/2006/relationships/hyperlink" Target="consultantplus://offline/ref=F6B0E2619850803AC5EB1A7D722CA5B2FDA9FC253EBB7CBCC6A7BB50105015FE7FA4FB0A8B1E1ED1p748J" TargetMode="External"/><Relationship Id="rId68" Type="http://schemas.openxmlformats.org/officeDocument/2006/relationships/hyperlink" Target="consultantplus://offline/ref=F6B0E2619850803AC5EB1A7D722CA5B2FDA9FC253EBB7CBCC6A7BB50105015FE7FA4FB0A8B1E1ED1p748J" TargetMode="External"/><Relationship Id="rId84" Type="http://schemas.openxmlformats.org/officeDocument/2006/relationships/hyperlink" Target="consultantplus://offline/ref=F6B0E2619850803AC5EB1A7D722CA5B2FDA9FC253EBB7CBCC6A7BB50105015FE7FA4FB0A8B1E1ED1p748J" TargetMode="External"/><Relationship Id="rId89" Type="http://schemas.openxmlformats.org/officeDocument/2006/relationships/theme" Target="theme/theme1.xml"/><Relationship Id="rId16" Type="http://schemas.openxmlformats.org/officeDocument/2006/relationships/hyperlink" Target="consultantplus://offline/ref=F6B0E2619850803AC5EB1A7D722CA5B2FDA0FA273DBC7CBCC6A7BB50105015FE7FA4FB0A8B1E1ED3p74DJ" TargetMode="External"/><Relationship Id="rId11" Type="http://schemas.openxmlformats.org/officeDocument/2006/relationships/hyperlink" Target="consultantplus://offline/ref=F6B0E2619850803AC5EB1A7D722CA5B2FEA7FC283FBC7CBCC6A7BB50105015FE7FA4FB0A8B1E1ED2p747J" TargetMode="External"/><Relationship Id="rId32" Type="http://schemas.openxmlformats.org/officeDocument/2006/relationships/hyperlink" Target="consultantplus://offline/ref=F6B0E2619850803AC5EB1A7D722CA5B2FDA1F4233AB97CBCC6A7BB50105015FE7FA4FB08p848J" TargetMode="External"/><Relationship Id="rId37" Type="http://schemas.openxmlformats.org/officeDocument/2006/relationships/hyperlink" Target="consultantplus://offline/ref=F6B0E2619850803AC5EB1A7D722CA5B2FDA9FC253EBB7CBCC6A7BB50105015FE7FA4FB0A8B1E1ED3p74FJ" TargetMode="External"/><Relationship Id="rId53" Type="http://schemas.openxmlformats.org/officeDocument/2006/relationships/hyperlink" Target="consultantplus://offline/ref=F6B0E2619850803AC5EB1A7D722CA5B2FEA7F52039BD7CBCC6A7BB50105015FE7FA4FBp04AJ" TargetMode="External"/><Relationship Id="rId58" Type="http://schemas.openxmlformats.org/officeDocument/2006/relationships/hyperlink" Target="consultantplus://offline/ref=F6B0E2619850803AC5EB1A7D722CA5B2FDA9FC253EBB7CBCC6A7BB50105015FE7FA4FB0A8B1E1ED1p749J" TargetMode="External"/><Relationship Id="rId74" Type="http://schemas.openxmlformats.org/officeDocument/2006/relationships/hyperlink" Target="consultantplus://offline/ref=F6B0E2619850803AC5EB1A7D722CA5B2FDA9FC253EBB7CBCC6A7BB50105015FE7FA4FB0A8B1E1ED1p748J" TargetMode="External"/><Relationship Id="rId79" Type="http://schemas.openxmlformats.org/officeDocument/2006/relationships/hyperlink" Target="consultantplus://offline/ref=F6B0E2619850803AC5EB1A7D722CA5B2FDA9FC253EBB7CBCC6A7BB50105015FE7FA4FB0A8B1E1ED1p748J" TargetMode="External"/><Relationship Id="rId5" Type="http://schemas.openxmlformats.org/officeDocument/2006/relationships/hyperlink" Target="consultantplus://offline/ref=F6B0E2619850803AC5EB1A7D722CA5B2FDA1F4233AB97CBCC6A7BB50105015FE7FA4FB08p84BJ" TargetMode="External"/><Relationship Id="rId14" Type="http://schemas.openxmlformats.org/officeDocument/2006/relationships/hyperlink" Target="consultantplus://offline/ref=F6B0E2619850803AC5EB1A7D722CA5B2FDA8FA2437E92BBE97F2B5p545J" TargetMode="External"/><Relationship Id="rId22" Type="http://schemas.openxmlformats.org/officeDocument/2006/relationships/hyperlink" Target="consultantplus://offline/ref=F6B0E2619850803AC5EB1A7D722CA5B2FEA7FD263FB77CBCC6A7BB50105015FE7FA4FBp04AJ" TargetMode="External"/><Relationship Id="rId27" Type="http://schemas.openxmlformats.org/officeDocument/2006/relationships/hyperlink" Target="consultantplus://offline/ref=F6B0E2619850803AC5EB1A7D722CA5B2FEA8FC283CBF7CBCC6A7BB50105015FE7FA4FB0A8B1E1ED3p74CJ" TargetMode="External"/><Relationship Id="rId30" Type="http://schemas.openxmlformats.org/officeDocument/2006/relationships/hyperlink" Target="consultantplus://offline/ref=F6B0E2619850803AC5EB1A7D722CA5B2FDA9FC253EBB7CBCC6A7BB50105015FE7FA4FB0A8B1E1ED3p74AJ" TargetMode="External"/><Relationship Id="rId35" Type="http://schemas.openxmlformats.org/officeDocument/2006/relationships/hyperlink" Target="consultantplus://offline/ref=F6B0E2619850803AC5EB1A7D722CA5B2FDA9FC253EBB7CBCC6A7BB50105015FE7FA4FB0A8B1E1ED3p74FJ" TargetMode="External"/><Relationship Id="rId43" Type="http://schemas.openxmlformats.org/officeDocument/2006/relationships/hyperlink" Target="consultantplus://offline/ref=F6B0E2619850803AC5EB1A7D722CA5B2FDA9FC253EBB7CBCC6A7BB50105015FE7FA4FB0A8B1E1ED3p74FJ" TargetMode="External"/><Relationship Id="rId48" Type="http://schemas.openxmlformats.org/officeDocument/2006/relationships/hyperlink" Target="consultantplus://offline/ref=F6B0E2619850803AC5EB1A7D722CA5B2FDA7F52334BD7CBCC6A7BB50105015FE7FA4FBp04AJ" TargetMode="External"/><Relationship Id="rId56" Type="http://schemas.openxmlformats.org/officeDocument/2006/relationships/hyperlink" Target="consultantplus://offline/ref=F6B0E2619850803AC5EB1A7D722CA5B2FDA1FD2138B97CBCC6A7BB5010p540J" TargetMode="External"/><Relationship Id="rId64" Type="http://schemas.openxmlformats.org/officeDocument/2006/relationships/hyperlink" Target="consultantplus://offline/ref=F6B0E2619850803AC5EB1A7D722CA5B2FDA9FC253EBB7CBCC6A7BB50105015FE7FA4FB0A8B1E1ED1p748J" TargetMode="External"/><Relationship Id="rId69" Type="http://schemas.openxmlformats.org/officeDocument/2006/relationships/hyperlink" Target="consultantplus://offline/ref=F6B0E2619850803AC5EB1A7D722CA5B2FDA9FC253EBB7CBCC6A7BB50105015FE7FA4FB0A8B1E1ED1p748J" TargetMode="External"/><Relationship Id="rId77" Type="http://schemas.openxmlformats.org/officeDocument/2006/relationships/hyperlink" Target="consultantplus://offline/ref=F6B0E2619850803AC5EB1A7D722CA5B2FDA9FC253EBB7CBCC6A7BB50105015FE7FA4FB0A8B1E1ED1p748J" TargetMode="External"/><Relationship Id="rId8" Type="http://schemas.openxmlformats.org/officeDocument/2006/relationships/hyperlink" Target="consultantplus://offline/ref=F6B0E2619850803AC5EB1A7D722CA5B2FDA7F4293EBC7CBCC6A7BB50105015FE7FA4FB0A8B1E1CD0p748J" TargetMode="External"/><Relationship Id="rId51" Type="http://schemas.openxmlformats.org/officeDocument/2006/relationships/hyperlink" Target="consultantplus://offline/ref=F6B0E2619850803AC5EB1A7D722CA5B2FEA7F52039BD7CBCC6A7BB50105015FE7FA4FBp04AJ" TargetMode="External"/><Relationship Id="rId72" Type="http://schemas.openxmlformats.org/officeDocument/2006/relationships/hyperlink" Target="consultantplus://offline/ref=F6B0E2619850803AC5EB1A7D722CA5B2FDA9FC253EBB7CBCC6A7BB50105015FE7FA4FB0A8B1E1ED1p748J" TargetMode="External"/><Relationship Id="rId80" Type="http://schemas.openxmlformats.org/officeDocument/2006/relationships/hyperlink" Target="consultantplus://offline/ref=F6B0E2619850803AC5EB1A7D722CA5B2FDA9FC253EBB7CBCC6A7BB50105015FE7FA4FB0A8B1E1ED1p748J" TargetMode="External"/><Relationship Id="rId85" Type="http://schemas.openxmlformats.org/officeDocument/2006/relationships/hyperlink" Target="consultantplus://offline/ref=F6B0E2619850803AC5EB1A7D722CA5B2FDA9FC253EBB7CBCC6A7BB50105015FE7FA4FB0A8B1E1ED1p748J" TargetMode="External"/><Relationship Id="rId3" Type="http://schemas.openxmlformats.org/officeDocument/2006/relationships/webSettings" Target="webSettings.xml"/><Relationship Id="rId12" Type="http://schemas.openxmlformats.org/officeDocument/2006/relationships/hyperlink" Target="consultantplus://offline/ref=F6B0E2619850803AC5EB1A7D722CA5B2FEA5FF233AB97CBCC6A7BB5010p540J" TargetMode="External"/><Relationship Id="rId17" Type="http://schemas.openxmlformats.org/officeDocument/2006/relationships/hyperlink" Target="consultantplus://offline/ref=F6B0E2619850803AC5EB1A7D722CA5B2FDA9FC253EBB7CBCC6A7BB50105015FE7FA4FB0A8B1E1ED3p74FJ" TargetMode="External"/><Relationship Id="rId25" Type="http://schemas.openxmlformats.org/officeDocument/2006/relationships/hyperlink" Target="consultantplus://offline/ref=F6B0E2619850803AC5EB1A7D722CA5B2FDA7F52835BA7CBCC6A7BB50105015FE7FA4FB0A8B1E1CD3p74BJ" TargetMode="External"/><Relationship Id="rId33" Type="http://schemas.openxmlformats.org/officeDocument/2006/relationships/hyperlink" Target="consultantplus://offline/ref=F6B0E2619850803AC5EB1A7D722CA5B2FDA9FC253EBB7CBCC6A7BB50105015FE7FA4FB0A8B1E1ED3p74FJ" TargetMode="External"/><Relationship Id="rId38" Type="http://schemas.openxmlformats.org/officeDocument/2006/relationships/hyperlink" Target="consultantplus://offline/ref=F6B0E2619850803AC5EB1A7D722CA5B2FDA9FC253EBB7CBCC6A7BB50105015FE7FA4FB0A8B1E1ED3p746J" TargetMode="External"/><Relationship Id="rId46" Type="http://schemas.openxmlformats.org/officeDocument/2006/relationships/hyperlink" Target="consultantplus://offline/ref=F6B0E2619850803AC5EB1A7D722CA5B2FDA9FC253EBB7CBCC6A7BB50105015FE7FA4FB0A8B1E1ED1p74AJ" TargetMode="External"/><Relationship Id="rId59" Type="http://schemas.openxmlformats.org/officeDocument/2006/relationships/hyperlink" Target="consultantplus://offline/ref=F6B0E2619850803AC5EB1A7D722CA5B2FDA9FC253EBB7CBCC6A7BB50105015FE7FA4FB0A8B1E1ED1p747J" TargetMode="External"/><Relationship Id="rId67" Type="http://schemas.openxmlformats.org/officeDocument/2006/relationships/hyperlink" Target="consultantplus://offline/ref=F6B0E2619850803AC5EB1A7D722CA5B2FDA9FC253EBB7CBCC6A7BB50105015FE7FA4FB0A8B1E1ED1p748J" TargetMode="External"/><Relationship Id="rId20" Type="http://schemas.openxmlformats.org/officeDocument/2006/relationships/hyperlink" Target="consultantplus://offline/ref=F6B0E2619850803AC5EB1A7D722CA5B2FDA7F52334BD7CBCC6A7BB50105015FE7FA4FBp04AJ" TargetMode="External"/><Relationship Id="rId41" Type="http://schemas.openxmlformats.org/officeDocument/2006/relationships/hyperlink" Target="consultantplus://offline/ref=F6B0E2619850803AC5EB1A7D722CA5B2FDA9FC253EBB7CBCC6A7BB50105015FE7FA4FB0A8B1E1ED0p749J" TargetMode="External"/><Relationship Id="rId54" Type="http://schemas.openxmlformats.org/officeDocument/2006/relationships/hyperlink" Target="consultantplus://offline/ref=F6B0E2619850803AC5EB1A7D722CA5B2FEA8F5223BBB7CBCC6A7BB50105015FE7FA4FB0A8B1E1FD0p746J" TargetMode="External"/><Relationship Id="rId62" Type="http://schemas.openxmlformats.org/officeDocument/2006/relationships/hyperlink" Target="consultantplus://offline/ref=F6B0E2619850803AC5EB1A7D722CA5B2FDA9FC253EBB7CBCC6A7BB50105015FE7FA4FB0A8B1E1ED1p748J" TargetMode="External"/><Relationship Id="rId70" Type="http://schemas.openxmlformats.org/officeDocument/2006/relationships/hyperlink" Target="consultantplus://offline/ref=F6B0E2619850803AC5EB1A7D722CA5B2FDA9FC253EBB7CBCC6A7BB50105015FE7FA4FB0A8B1E1ED1p748J" TargetMode="External"/><Relationship Id="rId75" Type="http://schemas.openxmlformats.org/officeDocument/2006/relationships/hyperlink" Target="consultantplus://offline/ref=F6B0E2619850803AC5EB1A7D722CA5B2FDA9FC253EBB7CBCC6A7BB50105015FE7FA4FB0A8B1E1ED1p748J" TargetMode="External"/><Relationship Id="rId83" Type="http://schemas.openxmlformats.org/officeDocument/2006/relationships/hyperlink" Target="consultantplus://offline/ref=F6B0E2619850803AC5EB1A7D722CA5B2FDA9FC253EBB7CBCC6A7BB50105015FE7FA4FB0A8B1E1ED1p748J"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6B0E2619850803AC5EB1A7D722CA5B2FDA1F4223EBA7CBCC6A7BB50105015FE7FA4FB0Fp849J" TargetMode="External"/><Relationship Id="rId15" Type="http://schemas.openxmlformats.org/officeDocument/2006/relationships/hyperlink" Target="consultantplus://offline/ref=F6B0E2619850803AC5EB1A7D722CA5B2FDA1F4233AB97CBCC6A7BB5010p540J" TargetMode="External"/><Relationship Id="rId23" Type="http://schemas.openxmlformats.org/officeDocument/2006/relationships/hyperlink" Target="consultantplus://offline/ref=F6B0E2619850803AC5EB1A7D722CA5B2FEA7F52039BD7CBCC6A7BB50105015FE7FA4FBp04AJ" TargetMode="External"/><Relationship Id="rId28" Type="http://schemas.openxmlformats.org/officeDocument/2006/relationships/hyperlink" Target="consultantplus://offline/ref=F6B0E2619850803AC5EB1A7D722CA5B2FDA9FC253EBB7CBCC6A7BB50105015FE7FA4FB0A8B1E1ED3p74CJ" TargetMode="External"/><Relationship Id="rId36" Type="http://schemas.openxmlformats.org/officeDocument/2006/relationships/hyperlink" Target="consultantplus://offline/ref=F6B0E2619850803AC5EB1A7D722CA5B2FDA1F4233AB97CBCC6A7BB50105015FE7FA4FB09p843J" TargetMode="External"/><Relationship Id="rId49" Type="http://schemas.openxmlformats.org/officeDocument/2006/relationships/hyperlink" Target="consultantplus://offline/ref=F6B0E2619850803AC5EB1A7D722CA5B2FDA7F52334BD7CBCC6A7BB50105015FE7FA4FBp04AJ" TargetMode="External"/><Relationship Id="rId57" Type="http://schemas.openxmlformats.org/officeDocument/2006/relationships/hyperlink" Target="consultantplus://offline/ref=F6B0E2619850803AC5EB1A7D722CA5B2FDA1FD2138B97CBCC6A7BB5010p540J" TargetMode="External"/><Relationship Id="rId10" Type="http://schemas.openxmlformats.org/officeDocument/2006/relationships/hyperlink" Target="consultantplus://offline/ref=F6B0E2619850803AC5EB1A7D722CA5B2FDA7F52334BE7CBCC6A7BB50105015FE7FA4FB0A8B1E1ED7p74DJ" TargetMode="External"/><Relationship Id="rId31" Type="http://schemas.openxmlformats.org/officeDocument/2006/relationships/hyperlink" Target="consultantplus://offline/ref=F6B0E2619850803AC5EB1A7D722CA5B2FEA8F5223BBB7CBCC6A7BB50105015FE7FA4FB0A8B1E1FD0p746J" TargetMode="External"/><Relationship Id="rId44" Type="http://schemas.openxmlformats.org/officeDocument/2006/relationships/hyperlink" Target="consultantplus://offline/ref=F6B0E2619850803AC5EB1A7D722CA5B2FDA9FC253EBB7CBCC6A7BB50105015FE7FA4FB0A8B1E1ED1p74EJ" TargetMode="External"/><Relationship Id="rId52" Type="http://schemas.openxmlformats.org/officeDocument/2006/relationships/hyperlink" Target="consultantplus://offline/ref=F6B0E2619850803AC5EB1A7D722CA5B2FEA7FD263FB77CBCC6A7BB50105015FE7FA4FBp04AJ" TargetMode="External"/><Relationship Id="rId60" Type="http://schemas.openxmlformats.org/officeDocument/2006/relationships/hyperlink" Target="consultantplus://offline/ref=F6B0E2619850803AC5EB1A7D722CA5B2FDA9FC253EBB7CBCC6A7BB50105015FE7FA4FB0A8B1E1ED6p74EJ" TargetMode="External"/><Relationship Id="rId65" Type="http://schemas.openxmlformats.org/officeDocument/2006/relationships/hyperlink" Target="consultantplus://offline/ref=F6B0E2619850803AC5EB1A7D722CA5B2FDA1F4233AB97CBCC6A7BB50105015FE7FA4FB09p843J" TargetMode="External"/><Relationship Id="rId73" Type="http://schemas.openxmlformats.org/officeDocument/2006/relationships/hyperlink" Target="consultantplus://offline/ref=F6B0E2619850803AC5EB1A7D722CA5B2FDA9FC253EBB7CBCC6A7BB50105015FE7FA4FB0A8B1E1ED1p748J" TargetMode="External"/><Relationship Id="rId78" Type="http://schemas.openxmlformats.org/officeDocument/2006/relationships/hyperlink" Target="consultantplus://offline/ref=F6B0E2619850803AC5EB1A7D722CA5B2FDA9FC253EBB7CBCC6A7BB50105015FE7FA4FB0A8B1E1ED1p748J" TargetMode="External"/><Relationship Id="rId81" Type="http://schemas.openxmlformats.org/officeDocument/2006/relationships/hyperlink" Target="consultantplus://offline/ref=F6B0E2619850803AC5EB1A7D722CA5B2FDA9FC253EBB7CBCC6A7BB50105015FE7FA4FB0A8B1E1ED1p748J" TargetMode="External"/><Relationship Id="rId86" Type="http://schemas.openxmlformats.org/officeDocument/2006/relationships/hyperlink" Target="consultantplus://offline/ref=F6B0E2619850803AC5EB1A7D722CA5B2FDA9FC253EBB7CBCC6A7BB50105015FE7FA4FB0A8B1E1ED1p748J" TargetMode="External"/><Relationship Id="rId4" Type="http://schemas.openxmlformats.org/officeDocument/2006/relationships/hyperlink" Target="consultantplus://offline/ref=F6B0E2619850803AC5EB1A7D722CA5B2FDA9FC253EBB7CBCC6A7BB50105015FE7FA4FB0A8B1E1ED2p748J" TargetMode="External"/><Relationship Id="rId9" Type="http://schemas.openxmlformats.org/officeDocument/2006/relationships/hyperlink" Target="consultantplus://offline/ref=F6B0E2619850803AC5EB1A7D722CA5B2FEA8FE213EB87CBCC6A7BB50105015FE7FA4FB0A8B1E1ED3p74DJ" TargetMode="External"/><Relationship Id="rId13" Type="http://schemas.openxmlformats.org/officeDocument/2006/relationships/hyperlink" Target="consultantplus://offline/ref=F6B0E2619850803AC5EB1A7D722CA5B2FEA7FC283CBA7CBCC6A7BB5010p540J" TargetMode="External"/><Relationship Id="rId18" Type="http://schemas.openxmlformats.org/officeDocument/2006/relationships/hyperlink" Target="consultantplus://offline/ref=F6B0E2619850803AC5EB1A7D722CA5B2FDA8F9223FBE7CBCC6A7BB50105015FE7FA4FB0A8B1E1FD6p74CJ" TargetMode="External"/><Relationship Id="rId39" Type="http://schemas.openxmlformats.org/officeDocument/2006/relationships/hyperlink" Target="consultantplus://offline/ref=F6B0E2619850803AC5EB1A7D722CA5B2FDA9FC253EBB7CBCC6A7BB50105015FE7FA4FB0A8B1E1ED0p74EJ" TargetMode="External"/><Relationship Id="rId34" Type="http://schemas.openxmlformats.org/officeDocument/2006/relationships/hyperlink" Target="consultantplus://offline/ref=F6B0E2619850803AC5EB1A7D722CA5B2FDA1F4233AB97CBCC6A7BB50105015FE7FA4FB09p843J" TargetMode="External"/><Relationship Id="rId50" Type="http://schemas.openxmlformats.org/officeDocument/2006/relationships/hyperlink" Target="consultantplus://offline/ref=F6B0E2619850803AC5EB1A7D722CA5B2FEA7FD263FB77CBCC6A7BB50105015FE7FA4FBp04AJ" TargetMode="External"/><Relationship Id="rId55" Type="http://schemas.openxmlformats.org/officeDocument/2006/relationships/hyperlink" Target="consultantplus://offline/ref=F6B0E2619850803AC5EB1A7D722CA5B2FEA8F5223BBB7CBCC6A7BB50105015FE7FA4FB0A8B1E1FD0p746J" TargetMode="External"/><Relationship Id="rId76" Type="http://schemas.openxmlformats.org/officeDocument/2006/relationships/hyperlink" Target="consultantplus://offline/ref=F6B0E2619850803AC5EB1A7D722CA5B2FDA9FC253EBB7CBCC6A7BB50105015FE7FA4FB0A8B1E1ED1p748J" TargetMode="External"/><Relationship Id="rId7" Type="http://schemas.openxmlformats.org/officeDocument/2006/relationships/hyperlink" Target="consultantplus://offline/ref=F6B0E2619850803AC5EB1A7D722CA5B2FDA7F52334BE7CBCC6A7BB50105015FE7FA4FB0A8B1E1ED6p74CJ" TargetMode="External"/><Relationship Id="rId71" Type="http://schemas.openxmlformats.org/officeDocument/2006/relationships/hyperlink" Target="consultantplus://offline/ref=F6B0E2619850803AC5EB1A7D722CA5B2FDA9FC253EBB7CBCC6A7BB50105015FE7FA4FB0A8B1E1ED1p748J" TargetMode="External"/><Relationship Id="rId2" Type="http://schemas.openxmlformats.org/officeDocument/2006/relationships/settings" Target="settings.xml"/><Relationship Id="rId29" Type="http://schemas.openxmlformats.org/officeDocument/2006/relationships/hyperlink" Target="consultantplus://offline/ref=F6B0E2619850803AC5EB1A7D722CA5B2FDA1FD2138B97CBCC6A7BB5010p540J" TargetMode="External"/><Relationship Id="rId24" Type="http://schemas.openxmlformats.org/officeDocument/2006/relationships/hyperlink" Target="consultantplus://offline/ref=F6B0E2619850803AC5EB1A7D722CA5B2FDA9FC253EBB7CBCC6A7BB50105015FE7FA4FB0A8B1E1ED3p74FJ" TargetMode="External"/><Relationship Id="rId40" Type="http://schemas.openxmlformats.org/officeDocument/2006/relationships/hyperlink" Target="consultantplus://offline/ref=F6B0E2619850803AC5EB1A7D722CA5B2FDA9FC253EBB7CBCC6A7BB50105015FE7FA4FB0A8B1E1ED0p74CJ" TargetMode="External"/><Relationship Id="rId45" Type="http://schemas.openxmlformats.org/officeDocument/2006/relationships/hyperlink" Target="consultantplus://offline/ref=F6B0E2619850803AC5EB1A7D722CA5B2FDA9FC253EBB7CBCC6A7BB50105015FE7FA4FB0A8B1E1ED1p74CJ" TargetMode="External"/><Relationship Id="rId66" Type="http://schemas.openxmlformats.org/officeDocument/2006/relationships/hyperlink" Target="consultantplus://offline/ref=F6B0E2619850803AC5EB1A7D722CA5B2FDA9FC253EBB7CBCC6A7BB50105015FE7FA4FB0A8B1E1ED1p748J" TargetMode="External"/><Relationship Id="rId87" Type="http://schemas.openxmlformats.org/officeDocument/2006/relationships/hyperlink" Target="consultantplus://offline/ref=F6B0E2619850803AC5EB1A7D722CA5B2FDA9FC253EBB7CBCC6A7BB50105015FE7FA4FB0A8B1E1ED1p748J" TargetMode="External"/><Relationship Id="rId61" Type="http://schemas.openxmlformats.org/officeDocument/2006/relationships/hyperlink" Target="consultantplus://offline/ref=F6B0E2619850803AC5EB1A7D722CA5B2FDA9FC253EBB7CBCC6A7BB50105015FE7FA4FB0A8B1E1ED6p74FJ" TargetMode="External"/><Relationship Id="rId82" Type="http://schemas.openxmlformats.org/officeDocument/2006/relationships/hyperlink" Target="consultantplus://offline/ref=F6B0E2619850803AC5EB1A7D722CA5B2FDA9FC253EBB7CBCC6A7BB50105015FE7FA4FB0A8B1E1ED6p74CJ" TargetMode="External"/><Relationship Id="rId19" Type="http://schemas.openxmlformats.org/officeDocument/2006/relationships/hyperlink" Target="consultantplus://offline/ref=F6B0E2619850803AC5EB1A7D722CA5B2FDA7F52334BD7CBCC6A7BB50105015FE7FA4FB0A8B1E1FD6p74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11004</Words>
  <Characters>62726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Галова</dc:creator>
  <cp:lastModifiedBy>Бгуашев Каплан</cp:lastModifiedBy>
  <cp:revision>4</cp:revision>
  <dcterms:created xsi:type="dcterms:W3CDTF">2018-06-22T08:46:00Z</dcterms:created>
  <dcterms:modified xsi:type="dcterms:W3CDTF">2019-03-28T10:24:00Z</dcterms:modified>
</cp:coreProperties>
</file>